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714" w:rsidRPr="00F502DE" w:rsidRDefault="008D5909" w:rsidP="00AD17E1">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4474E8" w:rsidRPr="0091295E" w:rsidRDefault="004474E8" w:rsidP="00D95714">
                  <w:pPr>
                    <w:rPr>
                      <w:rFonts w:cs="Arial"/>
                      <w:sz w:val="20"/>
                      <w:szCs w:val="20"/>
                    </w:rPr>
                  </w:pPr>
                </w:p>
              </w:txbxContent>
            </v:textbox>
          </v:shape>
        </w:pict>
      </w:r>
      <w:r w:rsidR="00016936">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8"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9pt;height:186.9pt" fillcolor="black [3213]">
            <v:shadow opacity="52429f"/>
            <v:textpath style="font-family:&quot;Century&quot;;v-text-kern:t" trim="t" fitpath="t" string="Coordinación de&#10;Comunicación&#10;Social"/>
          </v:shape>
        </w:pict>
      </w: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753B93" w:rsidP="00D95714">
      <w:pPr>
        <w:tabs>
          <w:tab w:val="left" w:pos="8140"/>
        </w:tabs>
        <w:rPr>
          <w:rFonts w:ascii="Arial Black" w:hAnsi="Arial Black" w:cs="Arial"/>
          <w:sz w:val="28"/>
          <w:szCs w:val="28"/>
        </w:rPr>
      </w:pPr>
      <w:r>
        <w:rPr>
          <w:rFonts w:ascii="Arial Black" w:hAnsi="Arial Black" w:cs="Arial"/>
          <w:sz w:val="28"/>
          <w:szCs w:val="28"/>
        </w:rPr>
        <w:t xml:space="preserve">Corte </w:t>
      </w:r>
      <w:r w:rsidR="00E72B1C">
        <w:rPr>
          <w:rFonts w:ascii="Arial Black" w:hAnsi="Arial Black" w:cs="Arial"/>
          <w:sz w:val="28"/>
          <w:szCs w:val="28"/>
        </w:rPr>
        <w:t>Especial</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240F83" w:rsidRDefault="00240F83" w:rsidP="00240F83">
      <w:pPr>
        <w:rPr>
          <w:b/>
          <w:u w:val="single"/>
        </w:rPr>
      </w:pPr>
    </w:p>
    <w:p w:rsidR="009C2683" w:rsidRDefault="009C2683" w:rsidP="00AD17E1">
      <w:pPr>
        <w:tabs>
          <w:tab w:val="left" w:pos="8140"/>
        </w:tabs>
        <w:rPr>
          <w:rFonts w:cs="Arial"/>
          <w:b/>
          <w:color w:val="000000"/>
        </w:rPr>
      </w:pPr>
    </w:p>
    <w:p w:rsidR="00C73667" w:rsidRPr="00C73667" w:rsidRDefault="00C73667" w:rsidP="00C73667">
      <w:pPr>
        <w:pStyle w:val="Prrafodelista"/>
        <w:numPr>
          <w:ilvl w:val="0"/>
          <w:numId w:val="46"/>
        </w:numPr>
        <w:jc w:val="left"/>
        <w:rPr>
          <w:bCs/>
          <w:color w:val="000000"/>
        </w:rPr>
      </w:pPr>
      <w:r w:rsidRPr="00C73667">
        <w:rPr>
          <w:bCs/>
          <w:color w:val="000000"/>
        </w:rPr>
        <w:t>Se prevén intensos trabajos en Cámara baja por pendientes</w:t>
      </w:r>
    </w:p>
    <w:p w:rsidR="00C73667" w:rsidRPr="00C73667" w:rsidRDefault="00C73667" w:rsidP="00C73667">
      <w:pPr>
        <w:tabs>
          <w:tab w:val="left" w:pos="8140"/>
        </w:tabs>
        <w:rPr>
          <w:rFonts w:cs="Arial"/>
          <w:color w:val="000000"/>
        </w:rPr>
      </w:pPr>
    </w:p>
    <w:p w:rsidR="00C73667" w:rsidRPr="00C73667" w:rsidRDefault="00C73667" w:rsidP="00C73667">
      <w:pPr>
        <w:pStyle w:val="Prrafodelista"/>
        <w:numPr>
          <w:ilvl w:val="0"/>
          <w:numId w:val="46"/>
        </w:numPr>
        <w:rPr>
          <w:szCs w:val="16"/>
        </w:rPr>
      </w:pPr>
      <w:r w:rsidRPr="00C73667">
        <w:rPr>
          <w:szCs w:val="16"/>
        </w:rPr>
        <w:t>Aureoles garantiza participación de PRD en debate de pensión universal</w:t>
      </w:r>
    </w:p>
    <w:p w:rsidR="00C73667" w:rsidRPr="00C73667" w:rsidRDefault="00C73667" w:rsidP="00C73667">
      <w:pPr>
        <w:tabs>
          <w:tab w:val="left" w:pos="8140"/>
        </w:tabs>
        <w:rPr>
          <w:rFonts w:cs="Arial"/>
          <w:color w:val="000000"/>
        </w:rPr>
      </w:pPr>
    </w:p>
    <w:p w:rsidR="00C73667" w:rsidRPr="00C73667" w:rsidRDefault="00C73667" w:rsidP="00C73667">
      <w:pPr>
        <w:pStyle w:val="Prrafodelista"/>
        <w:numPr>
          <w:ilvl w:val="0"/>
          <w:numId w:val="46"/>
        </w:numPr>
      </w:pPr>
      <w:r w:rsidRPr="00C73667">
        <w:t>Destaca Beltrones dictamen de pensión universal y seguro de desempleo</w:t>
      </w:r>
    </w:p>
    <w:p w:rsidR="00C73667" w:rsidRPr="00C73667" w:rsidRDefault="00C73667" w:rsidP="00C73667">
      <w:pPr>
        <w:tabs>
          <w:tab w:val="left" w:pos="8140"/>
        </w:tabs>
        <w:rPr>
          <w:rFonts w:cs="Arial"/>
          <w:color w:val="000000"/>
        </w:rPr>
      </w:pPr>
    </w:p>
    <w:p w:rsidR="00C73667" w:rsidRPr="00C73667" w:rsidRDefault="00C73667" w:rsidP="00C73667">
      <w:pPr>
        <w:pStyle w:val="Prrafodelista"/>
        <w:numPr>
          <w:ilvl w:val="0"/>
          <w:numId w:val="46"/>
        </w:numPr>
        <w:rPr>
          <w:szCs w:val="16"/>
        </w:rPr>
      </w:pPr>
      <w:r w:rsidRPr="00C73667">
        <w:rPr>
          <w:szCs w:val="16"/>
        </w:rPr>
        <w:t>Solucionado, caso de clonación de tarjetas de vales en San Lázaro</w:t>
      </w:r>
    </w:p>
    <w:p w:rsidR="00C73667" w:rsidRPr="00C73667" w:rsidRDefault="00C73667" w:rsidP="00C73667">
      <w:pPr>
        <w:rPr>
          <w:szCs w:val="16"/>
        </w:rPr>
      </w:pPr>
    </w:p>
    <w:p w:rsidR="00C73667" w:rsidRPr="00C73667" w:rsidRDefault="00C73667" w:rsidP="00C73667">
      <w:pPr>
        <w:pStyle w:val="Prrafodelista"/>
        <w:numPr>
          <w:ilvl w:val="0"/>
          <w:numId w:val="46"/>
        </w:numPr>
        <w:rPr>
          <w:szCs w:val="16"/>
        </w:rPr>
      </w:pPr>
      <w:r w:rsidRPr="00C73667">
        <w:rPr>
          <w:szCs w:val="16"/>
        </w:rPr>
        <w:t>Nueva ley de pensión garantizará protección al trabajador: diputado</w:t>
      </w:r>
    </w:p>
    <w:p w:rsidR="00C73667" w:rsidRPr="00C73667" w:rsidRDefault="00C73667" w:rsidP="00C73667">
      <w:pPr>
        <w:rPr>
          <w:szCs w:val="16"/>
        </w:rPr>
      </w:pPr>
    </w:p>
    <w:p w:rsidR="00C73667" w:rsidRPr="00C73667" w:rsidRDefault="00C73667" w:rsidP="00C73667">
      <w:pPr>
        <w:pStyle w:val="Prrafodelista"/>
        <w:numPr>
          <w:ilvl w:val="0"/>
          <w:numId w:val="46"/>
        </w:numPr>
        <w:rPr>
          <w:szCs w:val="16"/>
        </w:rPr>
      </w:pPr>
      <w:r w:rsidRPr="00C73667">
        <w:rPr>
          <w:szCs w:val="16"/>
        </w:rPr>
        <w:t>Urge capacitar a ingenieros para puestos claves en Pemex: diputada</w:t>
      </w:r>
    </w:p>
    <w:p w:rsidR="00C73667" w:rsidRPr="00C73667" w:rsidRDefault="00C73667" w:rsidP="00C73667"/>
    <w:p w:rsidR="00C73667" w:rsidRPr="00C73667" w:rsidRDefault="00C73667" w:rsidP="00C73667">
      <w:pPr>
        <w:pStyle w:val="Prrafodelista"/>
        <w:numPr>
          <w:ilvl w:val="0"/>
          <w:numId w:val="46"/>
        </w:numPr>
        <w:rPr>
          <w:szCs w:val="16"/>
        </w:rPr>
      </w:pPr>
      <w:r w:rsidRPr="00C73667">
        <w:rPr>
          <w:szCs w:val="16"/>
        </w:rPr>
        <w:t xml:space="preserve">Prioritaria, la iniciativa de Ley de Aguas Nacionales: diputado </w:t>
      </w:r>
      <w:proofErr w:type="spellStart"/>
      <w:r w:rsidRPr="00C73667">
        <w:rPr>
          <w:szCs w:val="16"/>
        </w:rPr>
        <w:t>Athie</w:t>
      </w:r>
      <w:proofErr w:type="spellEnd"/>
    </w:p>
    <w:p w:rsidR="00C73667" w:rsidRPr="00C73667" w:rsidRDefault="00C73667" w:rsidP="00C73667"/>
    <w:p w:rsidR="00C73667" w:rsidRPr="00C73667" w:rsidRDefault="00C73667" w:rsidP="00C73667">
      <w:pPr>
        <w:pStyle w:val="Prrafodelista"/>
        <w:numPr>
          <w:ilvl w:val="0"/>
          <w:numId w:val="46"/>
        </w:numPr>
      </w:pPr>
      <w:r w:rsidRPr="00C73667">
        <w:t>Inicia Cámara baja evaluación de aspirantes para INE</w:t>
      </w:r>
    </w:p>
    <w:p w:rsidR="00E72B1C" w:rsidRDefault="00E72B1C" w:rsidP="00AD17E1">
      <w:pPr>
        <w:tabs>
          <w:tab w:val="left" w:pos="8140"/>
        </w:tabs>
        <w:rPr>
          <w:rFonts w:cs="Arial"/>
          <w:b/>
          <w:color w:val="000000"/>
        </w:rPr>
      </w:pPr>
    </w:p>
    <w:p w:rsidR="00E72B1C" w:rsidRDefault="00E72B1C" w:rsidP="00AD17E1">
      <w:pPr>
        <w:tabs>
          <w:tab w:val="left" w:pos="8140"/>
        </w:tabs>
        <w:rPr>
          <w:rFonts w:cs="Arial"/>
          <w:b/>
          <w:color w:val="000000"/>
        </w:rPr>
      </w:pPr>
    </w:p>
    <w:p w:rsidR="00E72B1C" w:rsidRDefault="00E72B1C" w:rsidP="00AD17E1">
      <w:pPr>
        <w:tabs>
          <w:tab w:val="left" w:pos="8140"/>
        </w:tabs>
        <w:rPr>
          <w:rFonts w:cs="Arial"/>
          <w:b/>
          <w:color w:val="000000"/>
        </w:rPr>
      </w:pPr>
    </w:p>
    <w:p w:rsidR="009C2683" w:rsidRDefault="009C2683" w:rsidP="00AD17E1">
      <w:pPr>
        <w:tabs>
          <w:tab w:val="left" w:pos="8140"/>
        </w:tabs>
        <w:rPr>
          <w:rFonts w:cs="Arial"/>
          <w:b/>
          <w:color w:val="000000"/>
        </w:rPr>
      </w:pPr>
    </w:p>
    <w:p w:rsidR="00FF4949" w:rsidRDefault="00FF4949" w:rsidP="00AD17E1">
      <w:pPr>
        <w:tabs>
          <w:tab w:val="left" w:pos="8140"/>
        </w:tabs>
        <w:rPr>
          <w:rFonts w:cs="Arial"/>
          <w:b/>
          <w:color w:val="000000"/>
        </w:rPr>
      </w:pPr>
    </w:p>
    <w:p w:rsidR="00AD17E1" w:rsidRDefault="00E72B1C" w:rsidP="00AD17E1">
      <w:pPr>
        <w:tabs>
          <w:tab w:val="left" w:pos="8140"/>
        </w:tabs>
        <w:jc w:val="right"/>
        <w:rPr>
          <w:rFonts w:cs="Arial"/>
          <w:b/>
          <w:color w:val="000000"/>
        </w:rPr>
      </w:pPr>
      <w:r>
        <w:rPr>
          <w:rFonts w:cs="Arial"/>
          <w:b/>
          <w:color w:val="000000"/>
        </w:rPr>
        <w:t>17</w:t>
      </w:r>
      <w:r w:rsidR="000D7A5E">
        <w:rPr>
          <w:rFonts w:cs="Arial"/>
          <w:b/>
          <w:color w:val="000000"/>
        </w:rPr>
        <w:t xml:space="preserve"> </w:t>
      </w:r>
      <w:r w:rsidR="00031AA6">
        <w:rPr>
          <w:rFonts w:cs="Arial"/>
          <w:b/>
          <w:color w:val="000000"/>
        </w:rPr>
        <w:t>de</w:t>
      </w:r>
      <w:r w:rsidR="00AD41AC">
        <w:rPr>
          <w:rFonts w:cs="Arial"/>
          <w:b/>
          <w:color w:val="000000"/>
        </w:rPr>
        <w:t xml:space="preserve"> </w:t>
      </w:r>
      <w:r w:rsidR="00D23C71">
        <w:rPr>
          <w:rFonts w:cs="Arial"/>
          <w:b/>
          <w:color w:val="000000"/>
        </w:rPr>
        <w:t>marzo</w:t>
      </w:r>
      <w:r w:rsidR="00C07FAD">
        <w:rPr>
          <w:rFonts w:cs="Arial"/>
          <w:b/>
          <w:color w:val="000000"/>
        </w:rPr>
        <w:t xml:space="preserve"> de 2014</w:t>
      </w:r>
    </w:p>
    <w:p w:rsidR="00FF10A6" w:rsidRDefault="00FF10A6" w:rsidP="00FF10A6">
      <w:pPr>
        <w:tabs>
          <w:tab w:val="left" w:pos="8140"/>
        </w:tabs>
        <w:rPr>
          <w:rFonts w:cs="Arial"/>
          <w:color w:val="000000"/>
        </w:rPr>
      </w:pPr>
    </w:p>
    <w:p w:rsidR="001A0F99" w:rsidRDefault="001A0F99" w:rsidP="001A0F99">
      <w:pPr>
        <w:rPr>
          <w:szCs w:val="16"/>
        </w:rPr>
      </w:pPr>
    </w:p>
    <w:p w:rsidR="00504B36" w:rsidRDefault="00504B36" w:rsidP="00537108">
      <w:pPr>
        <w:rPr>
          <w:szCs w:val="16"/>
        </w:rPr>
      </w:pPr>
    </w:p>
    <w:p w:rsidR="00504B36" w:rsidRPr="009D694D" w:rsidRDefault="00504B36" w:rsidP="00504B36">
      <w:pPr>
        <w:rPr>
          <w:b/>
          <w:sz w:val="16"/>
          <w:szCs w:val="16"/>
        </w:rPr>
      </w:pPr>
      <w:r w:rsidRPr="009D694D">
        <w:rPr>
          <w:b/>
          <w:sz w:val="16"/>
          <w:szCs w:val="16"/>
        </w:rPr>
        <w:t xml:space="preserve">TEMA(S): </w:t>
      </w:r>
      <w:r>
        <w:rPr>
          <w:b/>
          <w:sz w:val="16"/>
          <w:szCs w:val="16"/>
        </w:rPr>
        <w:t>Trabajo legislativo</w:t>
      </w:r>
    </w:p>
    <w:p w:rsidR="00504B36" w:rsidRPr="009D694D" w:rsidRDefault="00504B36" w:rsidP="00504B36">
      <w:pPr>
        <w:rPr>
          <w:b/>
          <w:sz w:val="16"/>
          <w:szCs w:val="16"/>
        </w:rPr>
      </w:pPr>
      <w:r w:rsidRPr="009D694D">
        <w:rPr>
          <w:b/>
          <w:sz w:val="16"/>
          <w:szCs w:val="16"/>
        </w:rPr>
        <w:t xml:space="preserve">FECHA: </w:t>
      </w:r>
      <w:r>
        <w:rPr>
          <w:b/>
          <w:sz w:val="16"/>
          <w:szCs w:val="16"/>
        </w:rPr>
        <w:t>17marzo2014</w:t>
      </w:r>
    </w:p>
    <w:p w:rsidR="00504B36" w:rsidRPr="009D694D" w:rsidRDefault="00504B36" w:rsidP="00504B36">
      <w:pPr>
        <w:rPr>
          <w:b/>
          <w:sz w:val="16"/>
          <w:szCs w:val="16"/>
        </w:rPr>
      </w:pPr>
      <w:r w:rsidRPr="009D694D">
        <w:rPr>
          <w:b/>
          <w:sz w:val="16"/>
          <w:szCs w:val="16"/>
        </w:rPr>
        <w:t xml:space="preserve">HORA: </w:t>
      </w:r>
      <w:r>
        <w:rPr>
          <w:b/>
          <w:sz w:val="16"/>
          <w:szCs w:val="16"/>
        </w:rPr>
        <w:t>06:26</w:t>
      </w:r>
    </w:p>
    <w:p w:rsidR="00504B36" w:rsidRPr="009D694D" w:rsidRDefault="00504B36" w:rsidP="00504B36">
      <w:pPr>
        <w:jc w:val="left"/>
        <w:rPr>
          <w:b/>
          <w:sz w:val="16"/>
          <w:szCs w:val="16"/>
        </w:rPr>
      </w:pPr>
      <w:r>
        <w:rPr>
          <w:b/>
          <w:sz w:val="16"/>
          <w:szCs w:val="16"/>
        </w:rPr>
        <w:t>NOTICIERO: Detrás de la Noticia</w:t>
      </w:r>
    </w:p>
    <w:p w:rsidR="00504B36" w:rsidRPr="009D694D" w:rsidRDefault="00504B36" w:rsidP="00504B36">
      <w:pPr>
        <w:jc w:val="left"/>
        <w:rPr>
          <w:b/>
          <w:sz w:val="16"/>
          <w:szCs w:val="16"/>
        </w:rPr>
      </w:pPr>
      <w:r>
        <w:rPr>
          <w:b/>
          <w:sz w:val="16"/>
          <w:szCs w:val="16"/>
        </w:rPr>
        <w:t>EMISIÓN: Fin de Semana</w:t>
      </w:r>
    </w:p>
    <w:p w:rsidR="00504B36" w:rsidRPr="009D694D" w:rsidRDefault="00504B36" w:rsidP="00504B36">
      <w:pPr>
        <w:jc w:val="left"/>
        <w:rPr>
          <w:b/>
          <w:sz w:val="16"/>
          <w:szCs w:val="16"/>
        </w:rPr>
      </w:pPr>
      <w:r w:rsidRPr="009D694D">
        <w:rPr>
          <w:b/>
          <w:sz w:val="16"/>
          <w:szCs w:val="16"/>
        </w:rPr>
        <w:t xml:space="preserve">ESTACIÓN: </w:t>
      </w:r>
      <w:r>
        <w:rPr>
          <w:b/>
          <w:sz w:val="16"/>
          <w:szCs w:val="16"/>
        </w:rPr>
        <w:t>104.1 FM</w:t>
      </w:r>
    </w:p>
    <w:p w:rsidR="00504B36" w:rsidRDefault="00504B36" w:rsidP="00504B36">
      <w:pPr>
        <w:rPr>
          <w:szCs w:val="16"/>
        </w:rPr>
      </w:pPr>
      <w:r w:rsidRPr="009D694D">
        <w:rPr>
          <w:b/>
          <w:sz w:val="16"/>
          <w:szCs w:val="16"/>
        </w:rPr>
        <w:t>GRUPO:</w:t>
      </w:r>
      <w:r>
        <w:rPr>
          <w:b/>
          <w:sz w:val="16"/>
          <w:szCs w:val="16"/>
        </w:rPr>
        <w:t xml:space="preserve"> Fórmula</w:t>
      </w:r>
    </w:p>
    <w:p w:rsidR="00504B36" w:rsidRPr="00746339" w:rsidRDefault="00504B36" w:rsidP="00504B36">
      <w:pPr>
        <w:rPr>
          <w:sz w:val="20"/>
          <w:szCs w:val="20"/>
        </w:rPr>
      </w:pPr>
      <w:r w:rsidRPr="00746339">
        <w:rPr>
          <w:sz w:val="20"/>
          <w:szCs w:val="20"/>
        </w:rPr>
        <w:t>0</w:t>
      </w:r>
    </w:p>
    <w:p w:rsidR="00504B36" w:rsidRDefault="00504B36" w:rsidP="00504B36">
      <w:pPr>
        <w:rPr>
          <w:szCs w:val="16"/>
        </w:rPr>
      </w:pPr>
    </w:p>
    <w:p w:rsidR="00504B36" w:rsidRPr="00332D60" w:rsidRDefault="00504B36" w:rsidP="00504B36">
      <w:pPr>
        <w:jc w:val="left"/>
        <w:rPr>
          <w:b/>
          <w:bCs/>
          <w:color w:val="000000"/>
          <w:u w:val="single"/>
        </w:rPr>
      </w:pPr>
      <w:r w:rsidRPr="00332D60">
        <w:rPr>
          <w:b/>
          <w:bCs/>
          <w:color w:val="000000"/>
          <w:u w:val="single"/>
        </w:rPr>
        <w:t xml:space="preserve">Se prevén intensos trabajos en </w:t>
      </w:r>
      <w:r>
        <w:rPr>
          <w:b/>
          <w:bCs/>
          <w:color w:val="000000"/>
          <w:u w:val="single"/>
        </w:rPr>
        <w:t xml:space="preserve">Cámara baja </w:t>
      </w:r>
      <w:r w:rsidRPr="00332D60">
        <w:rPr>
          <w:b/>
          <w:bCs/>
          <w:color w:val="000000"/>
          <w:u w:val="single"/>
        </w:rPr>
        <w:t>por pendientes</w:t>
      </w:r>
    </w:p>
    <w:p w:rsidR="00504B36" w:rsidRDefault="00504B36" w:rsidP="00504B36">
      <w:pPr>
        <w:jc w:val="left"/>
        <w:rPr>
          <w:bCs/>
          <w:color w:val="000000"/>
        </w:rPr>
      </w:pPr>
    </w:p>
    <w:p w:rsidR="00504B36" w:rsidRDefault="00504B36" w:rsidP="00504B36">
      <w:pPr>
        <w:rPr>
          <w:bCs/>
          <w:color w:val="000000"/>
        </w:rPr>
      </w:pPr>
      <w:r w:rsidRPr="005F2F43">
        <w:rPr>
          <w:b/>
          <w:bCs/>
          <w:color w:val="000000"/>
        </w:rPr>
        <w:t>Sara Pablo, reportera:</w:t>
      </w:r>
      <w:r>
        <w:rPr>
          <w:b/>
          <w:bCs/>
          <w:color w:val="000000"/>
        </w:rPr>
        <w:t xml:space="preserve"> </w:t>
      </w:r>
      <w:r>
        <w:rPr>
          <w:bCs/>
          <w:color w:val="000000"/>
        </w:rPr>
        <w:t>La Cámara de Diputados se prepara para sesionar tres días a la semana con el fin de aprobar varios temas pendientes entre ellos la Ley Antimonopolio.</w:t>
      </w:r>
    </w:p>
    <w:p w:rsidR="00504B36" w:rsidRDefault="00504B36" w:rsidP="00504B36">
      <w:pPr>
        <w:rPr>
          <w:bCs/>
          <w:color w:val="000000"/>
        </w:rPr>
      </w:pPr>
    </w:p>
    <w:p w:rsidR="00504B36" w:rsidRDefault="00504B36" w:rsidP="00504B36">
      <w:pPr>
        <w:rPr>
          <w:bCs/>
          <w:color w:val="000000"/>
        </w:rPr>
      </w:pPr>
      <w:r>
        <w:rPr>
          <w:bCs/>
          <w:color w:val="000000"/>
        </w:rPr>
        <w:t xml:space="preserve">El presidente de la Mesa Directiva, </w:t>
      </w:r>
      <w:r>
        <w:rPr>
          <w:b/>
          <w:bCs/>
          <w:color w:val="000000"/>
        </w:rPr>
        <w:t>José González Morfí</w:t>
      </w:r>
      <w:r w:rsidRPr="00227C64">
        <w:rPr>
          <w:b/>
          <w:bCs/>
          <w:color w:val="000000"/>
        </w:rPr>
        <w:t>n</w:t>
      </w:r>
      <w:r>
        <w:rPr>
          <w:b/>
          <w:bCs/>
          <w:color w:val="000000"/>
        </w:rPr>
        <w:t>,</w:t>
      </w:r>
      <w:r>
        <w:rPr>
          <w:bCs/>
          <w:color w:val="000000"/>
        </w:rPr>
        <w:t xml:space="preserve"> informó que esta semana se debatirá en el pleno la Ley de Competencia Económica que será la primera de las reformas secundarias que están en espera.</w:t>
      </w:r>
    </w:p>
    <w:p w:rsidR="00504B36" w:rsidRDefault="00504B36" w:rsidP="00504B36">
      <w:pPr>
        <w:rPr>
          <w:bCs/>
          <w:color w:val="000000"/>
        </w:rPr>
      </w:pPr>
    </w:p>
    <w:p w:rsidR="00504B36" w:rsidRDefault="00504B36" w:rsidP="00504B36">
      <w:pPr>
        <w:rPr>
          <w:bCs/>
          <w:color w:val="000000"/>
        </w:rPr>
      </w:pPr>
      <w:r>
        <w:rPr>
          <w:bCs/>
          <w:color w:val="000000"/>
        </w:rPr>
        <w:t>Recordó que la actual ley está vigente desde hace 20 años por lo que es necesario hacer una revisión completa y ajustarla a los nuevos tiempos y a las condiciones económicas, no solo de México sino las internacionales.</w:t>
      </w:r>
    </w:p>
    <w:p w:rsidR="00504B36" w:rsidRDefault="00504B36" w:rsidP="00504B36">
      <w:pPr>
        <w:rPr>
          <w:bCs/>
          <w:color w:val="000000"/>
        </w:rPr>
      </w:pPr>
    </w:p>
    <w:p w:rsidR="00504B36" w:rsidRDefault="00504B36" w:rsidP="00504B36">
      <w:pPr>
        <w:rPr>
          <w:bCs/>
          <w:color w:val="000000"/>
        </w:rPr>
      </w:pPr>
      <w:r>
        <w:rPr>
          <w:bCs/>
          <w:color w:val="000000"/>
        </w:rPr>
        <w:t>A mes y medio de que concluya el periodo de sesiones, el diputado presidente dijo que el tiempo avanza y es necesario acelerar el paso en los trabajos en San Lázaro a fin de dar paso toda la agenda que sigue pendiente.</w:t>
      </w:r>
    </w:p>
    <w:p w:rsidR="00504B36" w:rsidRDefault="00504B36" w:rsidP="00504B36">
      <w:pPr>
        <w:rPr>
          <w:bCs/>
          <w:color w:val="000000"/>
        </w:rPr>
      </w:pPr>
    </w:p>
    <w:p w:rsidR="00504B36" w:rsidRDefault="00504B36" w:rsidP="00504B36">
      <w:pPr>
        <w:rPr>
          <w:bCs/>
          <w:color w:val="000000"/>
        </w:rPr>
      </w:pPr>
      <w:r>
        <w:rPr>
          <w:bCs/>
          <w:color w:val="000000"/>
        </w:rPr>
        <w:t>Agregó que con la agenda de Competencia Económica ya en comisiones es casi un hecho que le den, esta semana en el pleno para su discusión, modificación y aprobación.</w:t>
      </w:r>
    </w:p>
    <w:p w:rsidR="00504B36" w:rsidRDefault="00504B36" w:rsidP="00504B36">
      <w:pPr>
        <w:rPr>
          <w:b/>
          <w:bCs/>
          <w:color w:val="000000"/>
        </w:rPr>
      </w:pPr>
    </w:p>
    <w:p w:rsidR="00504B36" w:rsidRDefault="00504B36" w:rsidP="00504B36">
      <w:pPr>
        <w:rPr>
          <w:bCs/>
          <w:color w:val="000000"/>
        </w:rPr>
      </w:pPr>
      <w:r>
        <w:rPr>
          <w:b/>
          <w:bCs/>
          <w:color w:val="000000"/>
        </w:rPr>
        <w:t>“</w:t>
      </w:r>
      <w:r>
        <w:rPr>
          <w:bCs/>
          <w:color w:val="000000"/>
        </w:rPr>
        <w:t>El objetivo de esta ley es garantizar la libre competencia y la concurrencia de agentes económicos. Se busca combatir las prácticas monopólicas absolutas o relativas y limitar las conductas anticompetitivas en los mercados.</w:t>
      </w:r>
    </w:p>
    <w:p w:rsidR="00504B36" w:rsidRDefault="00504B36" w:rsidP="00504B36">
      <w:pPr>
        <w:rPr>
          <w:bCs/>
          <w:color w:val="000000"/>
        </w:rPr>
      </w:pPr>
    </w:p>
    <w:p w:rsidR="00504B36" w:rsidRDefault="00504B36" w:rsidP="00504B36">
      <w:pPr>
        <w:rPr>
          <w:bCs/>
          <w:color w:val="000000"/>
        </w:rPr>
      </w:pPr>
      <w:r>
        <w:rPr>
          <w:bCs/>
          <w:color w:val="000000"/>
        </w:rPr>
        <w:t>“Esta semana sesionaremos tres días consecutivos de martes a jueves, pues tenemos en puerta varios dictámenes que se van a atender, espero que las discusiones por largas que sean se den en un marco de respeto”, sostuvo el diputado presidente.</w:t>
      </w:r>
    </w:p>
    <w:p w:rsidR="00504B36" w:rsidRDefault="00504B36" w:rsidP="00504B36">
      <w:pPr>
        <w:rPr>
          <w:bCs/>
          <w:color w:val="000000"/>
        </w:rPr>
      </w:pPr>
    </w:p>
    <w:p w:rsidR="00504B36" w:rsidRDefault="00504B36" w:rsidP="00504B36">
      <w:pPr>
        <w:rPr>
          <w:bCs/>
          <w:color w:val="000000"/>
        </w:rPr>
      </w:pPr>
      <w:r>
        <w:rPr>
          <w:bCs/>
          <w:color w:val="000000"/>
        </w:rPr>
        <w:t>Otro de los temas que se prevé abordar el próximo martes en el pleno son las leyes secundarias de la pensión universal y el seguro de desempleo, a pesar de que la Reforma Constitucional sigue pendiente en el Senado.</w:t>
      </w:r>
    </w:p>
    <w:p w:rsidR="00504B36" w:rsidRDefault="00504B36" w:rsidP="00504B36">
      <w:pPr>
        <w:rPr>
          <w:bCs/>
          <w:color w:val="000000"/>
        </w:rPr>
      </w:pPr>
    </w:p>
    <w:p w:rsidR="00504B36" w:rsidRDefault="00504B36" w:rsidP="00504B36">
      <w:pPr>
        <w:rPr>
          <w:bCs/>
          <w:color w:val="000000"/>
        </w:rPr>
      </w:pPr>
      <w:r>
        <w:rPr>
          <w:bCs/>
          <w:color w:val="000000"/>
        </w:rPr>
        <w:t xml:space="preserve">En este tema, el vicecoordinador de Movimiento Ciudadano, </w:t>
      </w:r>
      <w:r w:rsidRPr="00BD4A7F">
        <w:rPr>
          <w:b/>
          <w:bCs/>
          <w:color w:val="000000"/>
        </w:rPr>
        <w:t>Ricardo Mejía</w:t>
      </w:r>
      <w:r>
        <w:rPr>
          <w:bCs/>
          <w:color w:val="000000"/>
        </w:rPr>
        <w:t xml:space="preserve"> advirtió que se ofrece el seguro de desempleo en las condiciones planteadas es un grave retroceso pues será cubierto con los recursos de los trabajadores </w:t>
      </w:r>
      <w:r>
        <w:rPr>
          <w:bCs/>
          <w:color w:val="000000"/>
        </w:rPr>
        <w:lastRenderedPageBreak/>
        <w:t>aportados a Infonavit se trata, dijo, un nuevo atraco para los empleados adscritos al seguro social.</w:t>
      </w:r>
    </w:p>
    <w:p w:rsidR="00504B36" w:rsidRDefault="00504B36" w:rsidP="00504B36">
      <w:pPr>
        <w:rPr>
          <w:bCs/>
          <w:color w:val="000000"/>
        </w:rPr>
      </w:pPr>
    </w:p>
    <w:p w:rsidR="00504B36" w:rsidRDefault="00504B36" w:rsidP="00504B36">
      <w:pPr>
        <w:rPr>
          <w:bCs/>
          <w:color w:val="000000"/>
        </w:rPr>
      </w:pPr>
      <w:r>
        <w:rPr>
          <w:bCs/>
          <w:color w:val="000000"/>
        </w:rPr>
        <w:t xml:space="preserve">Consideró que no es más que una burla </w:t>
      </w:r>
      <w:bookmarkStart w:id="0" w:name="_GoBack"/>
      <w:bookmarkEnd w:id="0"/>
      <w:r>
        <w:rPr>
          <w:bCs/>
          <w:color w:val="000000"/>
        </w:rPr>
        <w:t>a millones de trabajadores ya que el dictamen en comisiones establece un reacomodo en las distribuciones obrero-patronales hecho al fondo de vivienda.</w:t>
      </w:r>
    </w:p>
    <w:p w:rsidR="00504B36" w:rsidRDefault="00504B36" w:rsidP="00504B36">
      <w:pPr>
        <w:rPr>
          <w:bCs/>
          <w:color w:val="000000"/>
        </w:rPr>
      </w:pPr>
    </w:p>
    <w:p w:rsidR="00504B36" w:rsidRDefault="00504B36" w:rsidP="00504B36">
      <w:pPr>
        <w:rPr>
          <w:bCs/>
          <w:color w:val="000000"/>
        </w:rPr>
      </w:pPr>
      <w:r>
        <w:rPr>
          <w:bCs/>
          <w:color w:val="000000"/>
        </w:rPr>
        <w:t>El diputado de Movimiento Ciudadano explicó que esto significa que el seguro de desempleo será fondeado con el propio ingreso de los trabajadores al tomarse un porcentaje de lo que ahora se destina a la subcuenta para la vivienda.</w:t>
      </w:r>
    </w:p>
    <w:p w:rsidR="00504B36" w:rsidRDefault="00504B36" w:rsidP="00504B36">
      <w:pPr>
        <w:rPr>
          <w:bCs/>
          <w:color w:val="000000"/>
        </w:rPr>
      </w:pPr>
    </w:p>
    <w:p w:rsidR="00504B36" w:rsidRPr="00227C64" w:rsidRDefault="00504B36" w:rsidP="00504B36">
      <w:pPr>
        <w:rPr>
          <w:bCs/>
          <w:color w:val="000000"/>
        </w:rPr>
      </w:pPr>
      <w:r>
        <w:rPr>
          <w:bCs/>
          <w:color w:val="000000"/>
        </w:rPr>
        <w:t xml:space="preserve">Detalló que lo que se promueve como seguro de desempleo no es más que un seguro de ahorro que el propio trabajador sustentaría a la par de disminuir las posibilidades de contar con una vivienda. </w:t>
      </w:r>
      <w:r w:rsidRPr="00941BF4">
        <w:rPr>
          <w:b/>
          <w:bCs/>
          <w:color w:val="000000"/>
        </w:rPr>
        <w:t>/</w:t>
      </w:r>
      <w:proofErr w:type="spellStart"/>
      <w:r w:rsidRPr="00941BF4">
        <w:rPr>
          <w:b/>
          <w:bCs/>
          <w:color w:val="000000"/>
        </w:rPr>
        <w:t>jcp</w:t>
      </w:r>
      <w:proofErr w:type="spellEnd"/>
      <w:r w:rsidRPr="00941BF4">
        <w:rPr>
          <w:b/>
          <w:bCs/>
          <w:color w:val="000000"/>
        </w:rPr>
        <w:t>/m</w:t>
      </w:r>
    </w:p>
    <w:p w:rsidR="00504B36" w:rsidRDefault="00504B36" w:rsidP="00537108">
      <w:pPr>
        <w:rPr>
          <w:szCs w:val="16"/>
        </w:rPr>
      </w:pPr>
    </w:p>
    <w:p w:rsidR="00CE4EE4" w:rsidRDefault="00CE4EE4" w:rsidP="00CE4EE4">
      <w:pPr>
        <w:rPr>
          <w:szCs w:val="16"/>
        </w:rPr>
      </w:pPr>
    </w:p>
    <w:p w:rsidR="00CE4EE4" w:rsidRPr="009D694D" w:rsidRDefault="00CE4EE4" w:rsidP="00CE4EE4">
      <w:pPr>
        <w:rPr>
          <w:b/>
          <w:sz w:val="16"/>
          <w:szCs w:val="16"/>
        </w:rPr>
      </w:pPr>
      <w:r w:rsidRPr="009D694D">
        <w:rPr>
          <w:b/>
          <w:sz w:val="16"/>
          <w:szCs w:val="16"/>
        </w:rPr>
        <w:t xml:space="preserve">TEMA(S): </w:t>
      </w:r>
      <w:r>
        <w:rPr>
          <w:b/>
          <w:sz w:val="16"/>
          <w:szCs w:val="16"/>
        </w:rPr>
        <w:t>Trabajos Legislativos</w:t>
      </w:r>
    </w:p>
    <w:p w:rsidR="00CE4EE4" w:rsidRPr="009D694D" w:rsidRDefault="00CE4EE4" w:rsidP="00CE4EE4">
      <w:pPr>
        <w:rPr>
          <w:b/>
          <w:sz w:val="16"/>
          <w:szCs w:val="16"/>
        </w:rPr>
      </w:pPr>
      <w:r w:rsidRPr="009D694D">
        <w:rPr>
          <w:b/>
          <w:sz w:val="16"/>
          <w:szCs w:val="16"/>
        </w:rPr>
        <w:t xml:space="preserve">FECHA: </w:t>
      </w:r>
      <w:r>
        <w:rPr>
          <w:b/>
          <w:sz w:val="16"/>
          <w:szCs w:val="16"/>
        </w:rPr>
        <w:t>17-03-2014</w:t>
      </w:r>
    </w:p>
    <w:p w:rsidR="00CE4EE4" w:rsidRPr="009D694D" w:rsidRDefault="00CE4EE4" w:rsidP="00CE4EE4">
      <w:pPr>
        <w:rPr>
          <w:b/>
          <w:sz w:val="16"/>
          <w:szCs w:val="16"/>
        </w:rPr>
      </w:pPr>
      <w:r w:rsidRPr="009D694D">
        <w:rPr>
          <w:b/>
          <w:sz w:val="16"/>
          <w:szCs w:val="16"/>
        </w:rPr>
        <w:t xml:space="preserve">HORA: </w:t>
      </w:r>
      <w:r>
        <w:rPr>
          <w:b/>
          <w:sz w:val="16"/>
          <w:szCs w:val="16"/>
        </w:rPr>
        <w:t>15:17</w:t>
      </w:r>
    </w:p>
    <w:p w:rsidR="00CE4EE4" w:rsidRPr="009D694D" w:rsidRDefault="00CE4EE4" w:rsidP="00CE4EE4">
      <w:pPr>
        <w:jc w:val="left"/>
        <w:rPr>
          <w:b/>
          <w:sz w:val="16"/>
          <w:szCs w:val="16"/>
        </w:rPr>
      </w:pPr>
      <w:r>
        <w:rPr>
          <w:b/>
          <w:sz w:val="16"/>
          <w:szCs w:val="16"/>
        </w:rPr>
        <w:t>NOTICIERO: Unomasuno</w:t>
      </w:r>
      <w:r w:rsidRPr="00E57CC9">
        <w:rPr>
          <w:b/>
          <w:sz w:val="16"/>
          <w:szCs w:val="16"/>
        </w:rPr>
        <w:t>.com.mx</w:t>
      </w:r>
    </w:p>
    <w:p w:rsidR="00CE4EE4" w:rsidRPr="009D694D" w:rsidRDefault="00CE4EE4" w:rsidP="00CE4EE4">
      <w:pPr>
        <w:jc w:val="left"/>
        <w:rPr>
          <w:b/>
          <w:sz w:val="16"/>
          <w:szCs w:val="16"/>
        </w:rPr>
      </w:pPr>
      <w:r>
        <w:rPr>
          <w:b/>
          <w:sz w:val="16"/>
          <w:szCs w:val="16"/>
        </w:rPr>
        <w:t>EMISIÓN: Fin de Semana</w:t>
      </w:r>
    </w:p>
    <w:p w:rsidR="00CE4EE4" w:rsidRPr="009D694D" w:rsidRDefault="00CE4EE4" w:rsidP="00CE4EE4">
      <w:pPr>
        <w:jc w:val="left"/>
        <w:rPr>
          <w:b/>
          <w:sz w:val="16"/>
          <w:szCs w:val="16"/>
        </w:rPr>
      </w:pPr>
      <w:r w:rsidRPr="009D694D">
        <w:rPr>
          <w:b/>
          <w:sz w:val="16"/>
          <w:szCs w:val="16"/>
        </w:rPr>
        <w:t xml:space="preserve">ESTACIÓN: </w:t>
      </w:r>
      <w:r>
        <w:rPr>
          <w:b/>
          <w:sz w:val="16"/>
          <w:szCs w:val="16"/>
        </w:rPr>
        <w:t>Internet</w:t>
      </w:r>
    </w:p>
    <w:p w:rsidR="00CE4EE4" w:rsidRDefault="00CE4EE4" w:rsidP="00CE4EE4">
      <w:pPr>
        <w:rPr>
          <w:szCs w:val="16"/>
        </w:rPr>
      </w:pPr>
      <w:r w:rsidRPr="009D694D">
        <w:rPr>
          <w:b/>
          <w:sz w:val="16"/>
          <w:szCs w:val="16"/>
        </w:rPr>
        <w:t>GRUPO:</w:t>
      </w:r>
      <w:r>
        <w:rPr>
          <w:b/>
          <w:sz w:val="16"/>
          <w:szCs w:val="16"/>
        </w:rPr>
        <w:t xml:space="preserve"> U</w:t>
      </w:r>
      <w:r w:rsidRPr="00E57CC9">
        <w:rPr>
          <w:b/>
          <w:sz w:val="16"/>
          <w:szCs w:val="16"/>
        </w:rPr>
        <w:t>no</w:t>
      </w:r>
      <w:r>
        <w:rPr>
          <w:b/>
          <w:sz w:val="16"/>
          <w:szCs w:val="16"/>
        </w:rPr>
        <w:t xml:space="preserve"> </w:t>
      </w:r>
      <w:r w:rsidRPr="00E57CC9">
        <w:rPr>
          <w:b/>
          <w:sz w:val="16"/>
          <w:szCs w:val="16"/>
        </w:rPr>
        <w:t>más</w:t>
      </w:r>
      <w:r>
        <w:rPr>
          <w:b/>
          <w:sz w:val="16"/>
          <w:szCs w:val="16"/>
        </w:rPr>
        <w:t xml:space="preserve"> </w:t>
      </w:r>
      <w:r w:rsidRPr="00E57CC9">
        <w:rPr>
          <w:b/>
          <w:sz w:val="16"/>
          <w:szCs w:val="16"/>
        </w:rPr>
        <w:t>uno</w:t>
      </w:r>
    </w:p>
    <w:p w:rsidR="00CE4EE4" w:rsidRPr="00746339" w:rsidRDefault="00CE4EE4" w:rsidP="00CE4EE4">
      <w:pPr>
        <w:rPr>
          <w:sz w:val="20"/>
          <w:szCs w:val="20"/>
        </w:rPr>
      </w:pPr>
      <w:r w:rsidRPr="00746339">
        <w:rPr>
          <w:sz w:val="20"/>
          <w:szCs w:val="20"/>
        </w:rPr>
        <w:t>0</w:t>
      </w:r>
    </w:p>
    <w:p w:rsidR="00CE4EE4" w:rsidRDefault="00CE4EE4" w:rsidP="00BE1159">
      <w:pPr>
        <w:rPr>
          <w:szCs w:val="16"/>
        </w:rPr>
      </w:pPr>
    </w:p>
    <w:p w:rsidR="00CE4EE4" w:rsidRPr="00CE4EE4" w:rsidRDefault="00CE4EE4" w:rsidP="00BE1159">
      <w:pPr>
        <w:rPr>
          <w:b/>
          <w:szCs w:val="16"/>
          <w:u w:val="single"/>
        </w:rPr>
      </w:pPr>
      <w:r w:rsidRPr="00CE4EE4">
        <w:rPr>
          <w:b/>
          <w:szCs w:val="16"/>
          <w:u w:val="single"/>
        </w:rPr>
        <w:t>Aureoles garantiza participación de PRD en debate de pensión universal</w:t>
      </w:r>
    </w:p>
    <w:p w:rsidR="00CE4EE4" w:rsidRDefault="00CE4EE4" w:rsidP="00BE1159">
      <w:pPr>
        <w:rPr>
          <w:szCs w:val="16"/>
        </w:rPr>
      </w:pPr>
    </w:p>
    <w:p w:rsidR="00CE4EE4" w:rsidRPr="00CE4EE4" w:rsidRDefault="00CE4EE4" w:rsidP="00CE4EE4">
      <w:pPr>
        <w:rPr>
          <w:szCs w:val="16"/>
        </w:rPr>
      </w:pPr>
      <w:r w:rsidRPr="00CE4EE4">
        <w:rPr>
          <w:szCs w:val="16"/>
        </w:rPr>
        <w:t xml:space="preserve">El coordinador de los diputados perredistas, </w:t>
      </w:r>
      <w:r w:rsidRPr="00CE4EE4">
        <w:rPr>
          <w:b/>
          <w:szCs w:val="16"/>
        </w:rPr>
        <w:t>Silvano Aureoles</w:t>
      </w:r>
      <w:r w:rsidRPr="00CE4EE4">
        <w:rPr>
          <w:szCs w:val="16"/>
        </w:rPr>
        <w:t>, afirmó que está garantizada la participación de su bancada en el debate de mañana en el pleno sobre la propuesta de Ley de Pensión Universal y Seguro de Desempleo.</w:t>
      </w:r>
    </w:p>
    <w:p w:rsidR="00CE4EE4" w:rsidRPr="00CE4EE4" w:rsidRDefault="00CE4EE4" w:rsidP="00CE4EE4">
      <w:pPr>
        <w:rPr>
          <w:szCs w:val="16"/>
        </w:rPr>
      </w:pPr>
      <w:r w:rsidRPr="00CE4EE4">
        <w:rPr>
          <w:szCs w:val="16"/>
        </w:rPr>
        <w:t xml:space="preserve"> </w:t>
      </w:r>
    </w:p>
    <w:p w:rsidR="00CE4EE4" w:rsidRPr="00CE4EE4" w:rsidRDefault="00CE4EE4" w:rsidP="00CE4EE4">
      <w:pPr>
        <w:rPr>
          <w:szCs w:val="16"/>
        </w:rPr>
      </w:pPr>
      <w:r w:rsidRPr="00CE4EE4">
        <w:rPr>
          <w:szCs w:val="16"/>
        </w:rPr>
        <w:t xml:space="preserve">El también presidente de la </w:t>
      </w:r>
      <w:proofErr w:type="spellStart"/>
      <w:r w:rsidRPr="00CE4EE4">
        <w:rPr>
          <w:szCs w:val="16"/>
        </w:rPr>
        <w:t>Jucopo</w:t>
      </w:r>
      <w:proofErr w:type="spellEnd"/>
      <w:r w:rsidRPr="00CE4EE4">
        <w:rPr>
          <w:szCs w:val="16"/>
        </w:rPr>
        <w:t xml:space="preserve"> aseguró en un comunicado que respecto a la Ley de Pensión Universal, “no tendrá ningún problema para que en lo general sea avalada con el voto mayoritario de su grupo parlamentario”.</w:t>
      </w:r>
    </w:p>
    <w:p w:rsidR="00CE4EE4" w:rsidRPr="00CE4EE4" w:rsidRDefault="00CE4EE4" w:rsidP="00CE4EE4">
      <w:pPr>
        <w:rPr>
          <w:szCs w:val="16"/>
        </w:rPr>
      </w:pPr>
      <w:r w:rsidRPr="00CE4EE4">
        <w:rPr>
          <w:szCs w:val="16"/>
        </w:rPr>
        <w:t xml:space="preserve"> </w:t>
      </w:r>
    </w:p>
    <w:p w:rsidR="00CE4EE4" w:rsidRPr="00CE4EE4" w:rsidRDefault="00CE4EE4" w:rsidP="00CE4EE4">
      <w:pPr>
        <w:rPr>
          <w:szCs w:val="16"/>
        </w:rPr>
      </w:pPr>
      <w:r w:rsidRPr="00CE4EE4">
        <w:rPr>
          <w:szCs w:val="16"/>
        </w:rPr>
        <w:t>Destacó que los diputados del PRD impulsaron que la pensión fuera compatible con la que ya otorga el Gobierno del Distrito Federal y con programas que apoyan de manera económica a las familias en varios estados del país.</w:t>
      </w:r>
    </w:p>
    <w:p w:rsidR="00CE4EE4" w:rsidRPr="00CE4EE4" w:rsidRDefault="00CE4EE4" w:rsidP="00CE4EE4">
      <w:pPr>
        <w:rPr>
          <w:szCs w:val="16"/>
        </w:rPr>
      </w:pPr>
      <w:r w:rsidRPr="00CE4EE4">
        <w:rPr>
          <w:szCs w:val="16"/>
        </w:rPr>
        <w:t xml:space="preserve"> </w:t>
      </w:r>
    </w:p>
    <w:p w:rsidR="00CE4EE4" w:rsidRPr="00CE4EE4" w:rsidRDefault="00CE4EE4" w:rsidP="00CE4EE4">
      <w:pPr>
        <w:rPr>
          <w:szCs w:val="16"/>
        </w:rPr>
      </w:pPr>
      <w:r w:rsidRPr="00CE4EE4">
        <w:rPr>
          <w:szCs w:val="16"/>
        </w:rPr>
        <w:t>Sin embargo reconoció que existe controversia en el tema del seguro de desempleo, pues por la forma en que se obtendrán los recursos para financiarlo se considera que más que un avance, podría representar un retroceso al sistema de ahorro de los trabajadores.</w:t>
      </w:r>
    </w:p>
    <w:p w:rsidR="00CE4EE4" w:rsidRPr="00CE4EE4" w:rsidRDefault="00CE4EE4" w:rsidP="00CE4EE4">
      <w:pPr>
        <w:rPr>
          <w:szCs w:val="16"/>
        </w:rPr>
      </w:pPr>
      <w:r w:rsidRPr="00CE4EE4">
        <w:rPr>
          <w:szCs w:val="16"/>
        </w:rPr>
        <w:t xml:space="preserve"> </w:t>
      </w:r>
    </w:p>
    <w:p w:rsidR="00CE4EE4" w:rsidRPr="00CE4EE4" w:rsidRDefault="00CE4EE4" w:rsidP="00CE4EE4">
      <w:pPr>
        <w:rPr>
          <w:szCs w:val="16"/>
        </w:rPr>
      </w:pPr>
      <w:r w:rsidRPr="00CE4EE4">
        <w:rPr>
          <w:szCs w:val="16"/>
        </w:rPr>
        <w:t>Aureoles Conejo refirió que algunas consideraciones en la fracción perredista señalan que como está en el dictamen, podría verse mermada la subcuenta de vivienda de los trabajadores, con lo que estaría en riesgo la posibilidad de acceder a un crédito de esa naturaleza.</w:t>
      </w:r>
    </w:p>
    <w:p w:rsidR="00CE4EE4" w:rsidRPr="00CE4EE4" w:rsidRDefault="00CE4EE4" w:rsidP="00CE4EE4">
      <w:pPr>
        <w:rPr>
          <w:szCs w:val="16"/>
        </w:rPr>
      </w:pPr>
      <w:r w:rsidRPr="00CE4EE4">
        <w:rPr>
          <w:szCs w:val="16"/>
        </w:rPr>
        <w:t xml:space="preserve"> </w:t>
      </w:r>
    </w:p>
    <w:p w:rsidR="00CE4EE4" w:rsidRPr="00CE4EE4" w:rsidRDefault="00CE4EE4" w:rsidP="00CE4EE4">
      <w:pPr>
        <w:rPr>
          <w:szCs w:val="16"/>
        </w:rPr>
      </w:pPr>
      <w:r w:rsidRPr="00CE4EE4">
        <w:rPr>
          <w:szCs w:val="16"/>
        </w:rPr>
        <w:lastRenderedPageBreak/>
        <w:t>Expuso que en el dictamen se logró incluir una propuesta de su bancada para crear un grupo de trabajo, que haría un estudio sobre el Sistema de Ahorro para el Retiro, a fin de analizar los factores económicos, financieros, actuariales y legales que inciden sobre las pensiones que recibirán los trabajadores.</w:t>
      </w:r>
    </w:p>
    <w:p w:rsidR="00CE4EE4" w:rsidRPr="00CE4EE4" w:rsidRDefault="00CE4EE4" w:rsidP="00CE4EE4">
      <w:pPr>
        <w:rPr>
          <w:szCs w:val="16"/>
        </w:rPr>
      </w:pPr>
      <w:r w:rsidRPr="00CE4EE4">
        <w:rPr>
          <w:szCs w:val="16"/>
        </w:rPr>
        <w:t xml:space="preserve"> </w:t>
      </w:r>
    </w:p>
    <w:p w:rsidR="00CE4EE4" w:rsidRDefault="00CE4EE4" w:rsidP="00CE4EE4">
      <w:pPr>
        <w:rPr>
          <w:szCs w:val="16"/>
        </w:rPr>
      </w:pPr>
      <w:r w:rsidRPr="00CE4EE4">
        <w:rPr>
          <w:szCs w:val="16"/>
        </w:rPr>
        <w:t>El legislador recalcó que en materia de seguro de desempleo es importante garantizar en la ley el derecho que tienen los trabajadores para hacer uso de manera libre y responsable de sus ahorros.</w:t>
      </w:r>
      <w:r w:rsidRPr="00CE4EE4">
        <w:rPr>
          <w:b/>
          <w:szCs w:val="16"/>
        </w:rPr>
        <w:t>/</w:t>
      </w:r>
      <w:proofErr w:type="spellStart"/>
      <w:r w:rsidRPr="00CE4EE4">
        <w:rPr>
          <w:b/>
          <w:szCs w:val="16"/>
        </w:rPr>
        <w:t>arm</w:t>
      </w:r>
      <w:proofErr w:type="spellEnd"/>
      <w:r w:rsidRPr="00CE4EE4">
        <w:rPr>
          <w:b/>
          <w:szCs w:val="16"/>
        </w:rPr>
        <w:t>/m</w:t>
      </w:r>
    </w:p>
    <w:p w:rsidR="00CE4EE4" w:rsidRDefault="00CE4EE4" w:rsidP="00CE4EE4">
      <w:pPr>
        <w:rPr>
          <w:szCs w:val="16"/>
        </w:rPr>
      </w:pPr>
    </w:p>
    <w:p w:rsidR="00504B36" w:rsidRDefault="00504B36" w:rsidP="00CE4EE4">
      <w:pPr>
        <w:rPr>
          <w:szCs w:val="16"/>
        </w:rPr>
      </w:pPr>
    </w:p>
    <w:p w:rsidR="00504B36" w:rsidRPr="009D694D" w:rsidRDefault="00504B36" w:rsidP="00504B36">
      <w:pPr>
        <w:rPr>
          <w:b/>
          <w:sz w:val="16"/>
          <w:szCs w:val="16"/>
        </w:rPr>
      </w:pPr>
      <w:r w:rsidRPr="009D694D">
        <w:rPr>
          <w:b/>
          <w:sz w:val="16"/>
          <w:szCs w:val="16"/>
        </w:rPr>
        <w:t xml:space="preserve">TEMA(S): </w:t>
      </w:r>
      <w:r>
        <w:rPr>
          <w:b/>
          <w:sz w:val="16"/>
          <w:szCs w:val="16"/>
        </w:rPr>
        <w:t>Trabajo legislativo</w:t>
      </w:r>
    </w:p>
    <w:p w:rsidR="00504B36" w:rsidRPr="009D694D" w:rsidRDefault="00504B36" w:rsidP="00504B36">
      <w:pPr>
        <w:rPr>
          <w:b/>
          <w:sz w:val="16"/>
          <w:szCs w:val="16"/>
        </w:rPr>
      </w:pPr>
      <w:r w:rsidRPr="009D694D">
        <w:rPr>
          <w:b/>
          <w:sz w:val="16"/>
          <w:szCs w:val="16"/>
        </w:rPr>
        <w:t xml:space="preserve">FECHA: </w:t>
      </w:r>
      <w:r>
        <w:rPr>
          <w:b/>
          <w:sz w:val="16"/>
          <w:szCs w:val="16"/>
        </w:rPr>
        <w:t>17marzo2014</w:t>
      </w:r>
    </w:p>
    <w:p w:rsidR="00504B36" w:rsidRPr="009D694D" w:rsidRDefault="00504B36" w:rsidP="00504B36">
      <w:pPr>
        <w:rPr>
          <w:b/>
          <w:sz w:val="16"/>
          <w:szCs w:val="16"/>
        </w:rPr>
      </w:pPr>
      <w:r w:rsidRPr="009D694D">
        <w:rPr>
          <w:b/>
          <w:sz w:val="16"/>
          <w:szCs w:val="16"/>
        </w:rPr>
        <w:t xml:space="preserve">HORA: </w:t>
      </w:r>
      <w:r>
        <w:rPr>
          <w:b/>
          <w:sz w:val="16"/>
          <w:szCs w:val="16"/>
        </w:rPr>
        <w:t>10:26</w:t>
      </w:r>
    </w:p>
    <w:p w:rsidR="00504B36" w:rsidRPr="009D694D" w:rsidRDefault="00504B36" w:rsidP="00504B36">
      <w:pPr>
        <w:jc w:val="left"/>
        <w:rPr>
          <w:b/>
          <w:sz w:val="16"/>
          <w:szCs w:val="16"/>
        </w:rPr>
      </w:pPr>
      <w:r>
        <w:rPr>
          <w:b/>
          <w:sz w:val="16"/>
          <w:szCs w:val="16"/>
        </w:rPr>
        <w:t>NOTICIERO: Formato 21</w:t>
      </w:r>
    </w:p>
    <w:p w:rsidR="00504B36" w:rsidRPr="009D694D" w:rsidRDefault="00504B36" w:rsidP="00504B36">
      <w:pPr>
        <w:jc w:val="left"/>
        <w:rPr>
          <w:b/>
          <w:sz w:val="16"/>
          <w:szCs w:val="16"/>
        </w:rPr>
      </w:pPr>
      <w:r>
        <w:rPr>
          <w:b/>
          <w:sz w:val="16"/>
          <w:szCs w:val="16"/>
        </w:rPr>
        <w:t>EMISIÓN: Fin de Semana</w:t>
      </w:r>
    </w:p>
    <w:p w:rsidR="00504B36" w:rsidRPr="009D694D" w:rsidRDefault="00504B36" w:rsidP="00504B36">
      <w:pPr>
        <w:jc w:val="left"/>
        <w:rPr>
          <w:b/>
          <w:sz w:val="16"/>
          <w:szCs w:val="16"/>
        </w:rPr>
      </w:pPr>
      <w:r w:rsidRPr="009D694D">
        <w:rPr>
          <w:b/>
          <w:sz w:val="16"/>
          <w:szCs w:val="16"/>
        </w:rPr>
        <w:t xml:space="preserve">ESTACIÓN: </w:t>
      </w:r>
      <w:r>
        <w:rPr>
          <w:b/>
          <w:sz w:val="16"/>
          <w:szCs w:val="16"/>
        </w:rPr>
        <w:t>790 AM</w:t>
      </w:r>
    </w:p>
    <w:p w:rsidR="00504B36" w:rsidRDefault="00504B36" w:rsidP="00504B36">
      <w:pPr>
        <w:rPr>
          <w:szCs w:val="16"/>
        </w:rPr>
      </w:pPr>
      <w:r w:rsidRPr="009D694D">
        <w:rPr>
          <w:b/>
          <w:sz w:val="16"/>
          <w:szCs w:val="16"/>
        </w:rPr>
        <w:t>GRUPO:</w:t>
      </w:r>
      <w:r>
        <w:rPr>
          <w:b/>
          <w:sz w:val="16"/>
          <w:szCs w:val="16"/>
        </w:rPr>
        <w:t xml:space="preserve"> Radio Centro</w:t>
      </w:r>
    </w:p>
    <w:p w:rsidR="00504B36" w:rsidRPr="00746339" w:rsidRDefault="00504B36" w:rsidP="00504B36">
      <w:pPr>
        <w:rPr>
          <w:sz w:val="20"/>
          <w:szCs w:val="20"/>
        </w:rPr>
      </w:pPr>
      <w:r w:rsidRPr="00746339">
        <w:rPr>
          <w:sz w:val="20"/>
          <w:szCs w:val="20"/>
        </w:rPr>
        <w:t>0</w:t>
      </w:r>
    </w:p>
    <w:p w:rsidR="00504B36" w:rsidRDefault="00504B36" w:rsidP="00504B36">
      <w:pPr>
        <w:rPr>
          <w:szCs w:val="16"/>
        </w:rPr>
      </w:pPr>
    </w:p>
    <w:p w:rsidR="00504B36" w:rsidRPr="00E21C31" w:rsidRDefault="00504B36" w:rsidP="00504B36">
      <w:pPr>
        <w:rPr>
          <w:b/>
          <w:szCs w:val="16"/>
          <w:u w:val="single"/>
        </w:rPr>
      </w:pPr>
      <w:r w:rsidRPr="00E21C31">
        <w:rPr>
          <w:b/>
          <w:szCs w:val="16"/>
          <w:u w:val="single"/>
        </w:rPr>
        <w:t>Destaca Beltrones dictamen de pensión universal y seguro de desempleo</w:t>
      </w:r>
    </w:p>
    <w:p w:rsidR="00504B36" w:rsidRDefault="00504B36" w:rsidP="00504B36">
      <w:pPr>
        <w:rPr>
          <w:szCs w:val="16"/>
        </w:rPr>
      </w:pPr>
    </w:p>
    <w:p w:rsidR="00504B36" w:rsidRDefault="00504B36" w:rsidP="00504B36">
      <w:pPr>
        <w:rPr>
          <w:szCs w:val="16"/>
        </w:rPr>
      </w:pPr>
      <w:r w:rsidRPr="00E21C31">
        <w:rPr>
          <w:b/>
          <w:szCs w:val="16"/>
        </w:rPr>
        <w:t>Antonio Guzmán, reportero:</w:t>
      </w:r>
      <w:r>
        <w:rPr>
          <w:szCs w:val="16"/>
        </w:rPr>
        <w:t xml:space="preserve"> Esta semana, dijo </w:t>
      </w:r>
      <w:r w:rsidRPr="000704FE">
        <w:rPr>
          <w:b/>
          <w:szCs w:val="16"/>
        </w:rPr>
        <w:t>Manlio Fabio Beltrones</w:t>
      </w:r>
      <w:r>
        <w:rPr>
          <w:szCs w:val="16"/>
        </w:rPr>
        <w:t xml:space="preserve">, jefe de la bancada del PRI en San Lázaro, será aprobada la expedición la Ley de Pensión Universal y las reformas que dan vida al Seguro de Desempleo. </w:t>
      </w:r>
    </w:p>
    <w:p w:rsidR="00504B36" w:rsidRDefault="00504B36" w:rsidP="00504B36">
      <w:pPr>
        <w:rPr>
          <w:szCs w:val="16"/>
        </w:rPr>
      </w:pPr>
    </w:p>
    <w:p w:rsidR="00504B36" w:rsidRDefault="00504B36" w:rsidP="00504B36">
      <w:pPr>
        <w:rPr>
          <w:szCs w:val="16"/>
        </w:rPr>
      </w:pPr>
      <w:r>
        <w:rPr>
          <w:szCs w:val="16"/>
        </w:rPr>
        <w:t xml:space="preserve">El diputado sostuvo que </w:t>
      </w:r>
      <w:r w:rsidRPr="007D1F56">
        <w:rPr>
          <w:szCs w:val="16"/>
        </w:rPr>
        <w:t>son las medidas de mayor trascendencia social en lo que</w:t>
      </w:r>
      <w:r>
        <w:rPr>
          <w:szCs w:val="16"/>
        </w:rPr>
        <w:t xml:space="preserve"> va de la presente Legislatura. </w:t>
      </w:r>
    </w:p>
    <w:p w:rsidR="00504B36" w:rsidRDefault="00504B36" w:rsidP="00504B36">
      <w:pPr>
        <w:rPr>
          <w:szCs w:val="16"/>
        </w:rPr>
      </w:pPr>
    </w:p>
    <w:p w:rsidR="00504B36" w:rsidRDefault="00504B36" w:rsidP="00504B36">
      <w:pPr>
        <w:rPr>
          <w:szCs w:val="16"/>
        </w:rPr>
      </w:pPr>
      <w:r>
        <w:rPr>
          <w:szCs w:val="16"/>
        </w:rPr>
        <w:t xml:space="preserve">A través de </w:t>
      </w:r>
      <w:r w:rsidRPr="007D1F56">
        <w:rPr>
          <w:szCs w:val="16"/>
        </w:rPr>
        <w:t>un comunicado</w:t>
      </w:r>
      <w:r>
        <w:rPr>
          <w:szCs w:val="16"/>
        </w:rPr>
        <w:t xml:space="preserve">, señaló que </w:t>
      </w:r>
      <w:r w:rsidRPr="007D1F56">
        <w:rPr>
          <w:szCs w:val="16"/>
        </w:rPr>
        <w:t>la pensión universal garantizará un ingreso básico vitalicio y una vejez digna a las personas adultas que tengan 65 años de edad o más, dándole fuerza de ley al programa que opera actualmente la Sedesol</w:t>
      </w:r>
      <w:r>
        <w:rPr>
          <w:szCs w:val="16"/>
        </w:rPr>
        <w:t>.</w:t>
      </w:r>
    </w:p>
    <w:p w:rsidR="00504B36" w:rsidRDefault="00504B36" w:rsidP="00504B36">
      <w:pPr>
        <w:rPr>
          <w:szCs w:val="16"/>
        </w:rPr>
      </w:pPr>
    </w:p>
    <w:p w:rsidR="00504B36" w:rsidRDefault="00504B36" w:rsidP="00504B36">
      <w:pPr>
        <w:rPr>
          <w:szCs w:val="16"/>
        </w:rPr>
      </w:pPr>
      <w:r>
        <w:rPr>
          <w:szCs w:val="16"/>
        </w:rPr>
        <w:t xml:space="preserve">Comentó que a través esta pensión universal se va </w:t>
      </w:r>
      <w:r w:rsidRPr="007D1F56">
        <w:rPr>
          <w:szCs w:val="16"/>
        </w:rPr>
        <w:t xml:space="preserve"> otorga un ingreso mensual de 580 pesos, el cual se ajustará anualmente hasta alcanzar la cifra de mil 092 pesos</w:t>
      </w:r>
    </w:p>
    <w:p w:rsidR="00504B36" w:rsidRDefault="00504B36" w:rsidP="00504B36">
      <w:pPr>
        <w:rPr>
          <w:szCs w:val="16"/>
        </w:rPr>
      </w:pPr>
    </w:p>
    <w:p w:rsidR="00504B36" w:rsidRDefault="00504B36" w:rsidP="00504B36">
      <w:pPr>
        <w:rPr>
          <w:szCs w:val="16"/>
        </w:rPr>
      </w:pPr>
      <w:r>
        <w:rPr>
          <w:szCs w:val="16"/>
        </w:rPr>
        <w:t xml:space="preserve">Recalcó que se mantienen vigentes </w:t>
      </w:r>
      <w:r w:rsidRPr="004A4F7F">
        <w:rPr>
          <w:szCs w:val="16"/>
        </w:rPr>
        <w:t>los programas de apoyo de las entidades federativas y el Distrito Federal, y los esquemas de pensión de las instituciones de seguridad social.</w:t>
      </w:r>
    </w:p>
    <w:p w:rsidR="00504B36" w:rsidRDefault="00504B36" w:rsidP="00504B36">
      <w:pPr>
        <w:rPr>
          <w:szCs w:val="16"/>
        </w:rPr>
      </w:pPr>
    </w:p>
    <w:p w:rsidR="00504B36" w:rsidRDefault="00504B36" w:rsidP="00504B36">
      <w:pPr>
        <w:rPr>
          <w:szCs w:val="16"/>
        </w:rPr>
      </w:pPr>
      <w:r>
        <w:rPr>
          <w:szCs w:val="16"/>
        </w:rPr>
        <w:t xml:space="preserve">Con relación al seguro de desempleo, destacó que es una medida que una primera instancia, al </w:t>
      </w:r>
      <w:r w:rsidRPr="004A4F7F">
        <w:rPr>
          <w:szCs w:val="16"/>
        </w:rPr>
        <w:t>entrar en vigor el 1º de enero de 2015</w:t>
      </w:r>
      <w:r>
        <w:rPr>
          <w:szCs w:val="16"/>
        </w:rPr>
        <w:t xml:space="preserve">, </w:t>
      </w:r>
      <w:r w:rsidRPr="004A4F7F">
        <w:rPr>
          <w:szCs w:val="16"/>
        </w:rPr>
        <w:t>cubrirá a quienes tienen un empleo formal y han pagado sus contribuciones al Infonavit y a las instituciones de seguridad social. Para tener este beneficio, bastará haber permanecido en condición de desempleado al menos 45 días naturales, no percibir ingresos económicos y atender los programas de promoción y capacitación laboral</w:t>
      </w:r>
    </w:p>
    <w:p w:rsidR="00504B36" w:rsidRDefault="00504B36" w:rsidP="00504B36">
      <w:pPr>
        <w:rPr>
          <w:szCs w:val="16"/>
        </w:rPr>
      </w:pPr>
    </w:p>
    <w:p w:rsidR="00504B36" w:rsidRDefault="00504B36" w:rsidP="00504B36">
      <w:pPr>
        <w:rPr>
          <w:szCs w:val="16"/>
        </w:rPr>
      </w:pPr>
      <w:r>
        <w:rPr>
          <w:szCs w:val="16"/>
        </w:rPr>
        <w:lastRenderedPageBreak/>
        <w:t>Aseguró que se trata de un programa que va a permitir la pronta reincorporación al trabajo Formal.</w:t>
      </w:r>
    </w:p>
    <w:p w:rsidR="00504B36" w:rsidRDefault="00504B36" w:rsidP="00504B36">
      <w:pPr>
        <w:rPr>
          <w:szCs w:val="16"/>
        </w:rPr>
      </w:pPr>
    </w:p>
    <w:p w:rsidR="00504B36" w:rsidRPr="004A4F7F" w:rsidRDefault="00504B36" w:rsidP="00504B36">
      <w:pPr>
        <w:rPr>
          <w:szCs w:val="16"/>
        </w:rPr>
      </w:pPr>
      <w:r>
        <w:rPr>
          <w:szCs w:val="16"/>
        </w:rPr>
        <w:t xml:space="preserve">Agregó que para el 2017 se va realizar una revisión de la operación de este seguro de desempleo con vistas de que sea un esquema de carácter universal y de mayor alcance. </w:t>
      </w:r>
    </w:p>
    <w:p w:rsidR="00504B36" w:rsidRDefault="00504B36" w:rsidP="00504B36">
      <w:pPr>
        <w:rPr>
          <w:szCs w:val="16"/>
        </w:rPr>
      </w:pPr>
    </w:p>
    <w:p w:rsidR="00504B36" w:rsidRDefault="00504B36" w:rsidP="00504B36">
      <w:pPr>
        <w:rPr>
          <w:szCs w:val="16"/>
        </w:rPr>
      </w:pPr>
      <w:r>
        <w:rPr>
          <w:szCs w:val="16"/>
        </w:rPr>
        <w:t xml:space="preserve">El coordinador de los priista afirmó que con estas reformas que se hacen de diversas leyes en el marco del seguro de desempleo, también se hace un ajuste para fortalecer, dijo, la supervisión de los participantes en la administración de los sistemas de ahorro para el retiro y, de esta manera, dijo Beltrones, se ampliarán los derechos de traspaso de los titulares de las cuentas de ahorro para incrementar sus rendimientos. </w:t>
      </w:r>
      <w:r w:rsidRPr="00DC0927">
        <w:rPr>
          <w:b/>
          <w:szCs w:val="16"/>
        </w:rPr>
        <w:t>Duración:</w:t>
      </w:r>
      <w:r>
        <w:rPr>
          <w:szCs w:val="16"/>
        </w:rPr>
        <w:t xml:space="preserve"> </w:t>
      </w:r>
      <w:r w:rsidRPr="00DC0927">
        <w:rPr>
          <w:b/>
          <w:szCs w:val="16"/>
        </w:rPr>
        <w:t>2’31”</w:t>
      </w:r>
      <w:r w:rsidRPr="000704FE">
        <w:rPr>
          <w:b/>
          <w:szCs w:val="16"/>
        </w:rPr>
        <w:t>/</w:t>
      </w:r>
      <w:proofErr w:type="spellStart"/>
      <w:r w:rsidRPr="000704FE">
        <w:rPr>
          <w:b/>
          <w:szCs w:val="16"/>
        </w:rPr>
        <w:t>lgg</w:t>
      </w:r>
      <w:proofErr w:type="spellEnd"/>
      <w:r w:rsidRPr="000704FE">
        <w:rPr>
          <w:b/>
          <w:szCs w:val="16"/>
        </w:rPr>
        <w:t>/m</w:t>
      </w:r>
    </w:p>
    <w:p w:rsidR="00504B36" w:rsidRDefault="00504B36" w:rsidP="00CE4EE4">
      <w:pPr>
        <w:rPr>
          <w:szCs w:val="16"/>
        </w:rPr>
      </w:pPr>
    </w:p>
    <w:p w:rsidR="00CE4EE4" w:rsidRDefault="00CE4EE4" w:rsidP="00BE1159">
      <w:pPr>
        <w:rPr>
          <w:szCs w:val="16"/>
        </w:rPr>
      </w:pPr>
    </w:p>
    <w:p w:rsidR="00BE1159" w:rsidRPr="009D694D" w:rsidRDefault="00BE1159" w:rsidP="00BE1159">
      <w:pPr>
        <w:rPr>
          <w:b/>
          <w:sz w:val="16"/>
          <w:szCs w:val="16"/>
        </w:rPr>
      </w:pPr>
      <w:r w:rsidRPr="009D694D">
        <w:rPr>
          <w:b/>
          <w:sz w:val="16"/>
          <w:szCs w:val="16"/>
        </w:rPr>
        <w:t xml:space="preserve">TEMA(S): </w:t>
      </w:r>
      <w:r>
        <w:rPr>
          <w:b/>
          <w:sz w:val="16"/>
          <w:szCs w:val="16"/>
        </w:rPr>
        <w:t>Trabajos Legislativos</w:t>
      </w:r>
    </w:p>
    <w:p w:rsidR="00BE1159" w:rsidRPr="009D694D" w:rsidRDefault="00BE1159" w:rsidP="00BE1159">
      <w:pPr>
        <w:rPr>
          <w:b/>
          <w:sz w:val="16"/>
          <w:szCs w:val="16"/>
        </w:rPr>
      </w:pPr>
      <w:r w:rsidRPr="009D694D">
        <w:rPr>
          <w:b/>
          <w:sz w:val="16"/>
          <w:szCs w:val="16"/>
        </w:rPr>
        <w:t xml:space="preserve">FECHA: </w:t>
      </w:r>
      <w:r>
        <w:rPr>
          <w:b/>
          <w:sz w:val="16"/>
          <w:szCs w:val="16"/>
        </w:rPr>
        <w:t>17-03-2014</w:t>
      </w:r>
    </w:p>
    <w:p w:rsidR="00BE1159" w:rsidRPr="009D694D" w:rsidRDefault="00BE1159" w:rsidP="00BE1159">
      <w:pPr>
        <w:rPr>
          <w:b/>
          <w:sz w:val="16"/>
          <w:szCs w:val="16"/>
        </w:rPr>
      </w:pPr>
      <w:r w:rsidRPr="009D694D">
        <w:rPr>
          <w:b/>
          <w:sz w:val="16"/>
          <w:szCs w:val="16"/>
        </w:rPr>
        <w:t xml:space="preserve">HORA: </w:t>
      </w:r>
      <w:r>
        <w:rPr>
          <w:b/>
          <w:sz w:val="16"/>
          <w:szCs w:val="16"/>
        </w:rPr>
        <w:t>12:06</w:t>
      </w:r>
    </w:p>
    <w:p w:rsidR="00BE1159" w:rsidRPr="009D694D" w:rsidRDefault="00BE1159" w:rsidP="00BE1159">
      <w:pPr>
        <w:jc w:val="left"/>
        <w:rPr>
          <w:b/>
          <w:sz w:val="16"/>
          <w:szCs w:val="16"/>
        </w:rPr>
      </w:pPr>
      <w:r>
        <w:rPr>
          <w:b/>
          <w:sz w:val="16"/>
          <w:szCs w:val="16"/>
        </w:rPr>
        <w:t>NOTICIERO: Unomasuno</w:t>
      </w:r>
      <w:r w:rsidRPr="00E57CC9">
        <w:rPr>
          <w:b/>
          <w:sz w:val="16"/>
          <w:szCs w:val="16"/>
        </w:rPr>
        <w:t>.com.mx</w:t>
      </w:r>
    </w:p>
    <w:p w:rsidR="00BE1159" w:rsidRPr="009D694D" w:rsidRDefault="00BE1159" w:rsidP="00BE1159">
      <w:pPr>
        <w:jc w:val="left"/>
        <w:rPr>
          <w:b/>
          <w:sz w:val="16"/>
          <w:szCs w:val="16"/>
        </w:rPr>
      </w:pPr>
      <w:r>
        <w:rPr>
          <w:b/>
          <w:sz w:val="16"/>
          <w:szCs w:val="16"/>
        </w:rPr>
        <w:t>EMISIÓN: Fin de Semana</w:t>
      </w:r>
    </w:p>
    <w:p w:rsidR="00BE1159" w:rsidRPr="009D694D" w:rsidRDefault="00BE1159" w:rsidP="00BE1159">
      <w:pPr>
        <w:jc w:val="left"/>
        <w:rPr>
          <w:b/>
          <w:sz w:val="16"/>
          <w:szCs w:val="16"/>
        </w:rPr>
      </w:pPr>
      <w:r w:rsidRPr="009D694D">
        <w:rPr>
          <w:b/>
          <w:sz w:val="16"/>
          <w:szCs w:val="16"/>
        </w:rPr>
        <w:t xml:space="preserve">ESTACIÓN: </w:t>
      </w:r>
      <w:r>
        <w:rPr>
          <w:b/>
          <w:sz w:val="16"/>
          <w:szCs w:val="16"/>
        </w:rPr>
        <w:t>Internet</w:t>
      </w:r>
    </w:p>
    <w:p w:rsidR="00BE1159" w:rsidRDefault="00BE1159" w:rsidP="00BE1159">
      <w:pPr>
        <w:rPr>
          <w:szCs w:val="16"/>
        </w:rPr>
      </w:pPr>
      <w:r w:rsidRPr="009D694D">
        <w:rPr>
          <w:b/>
          <w:sz w:val="16"/>
          <w:szCs w:val="16"/>
        </w:rPr>
        <w:t>GRUPO:</w:t>
      </w:r>
      <w:r>
        <w:rPr>
          <w:b/>
          <w:sz w:val="16"/>
          <w:szCs w:val="16"/>
        </w:rPr>
        <w:t xml:space="preserve"> U</w:t>
      </w:r>
      <w:r w:rsidRPr="00E57CC9">
        <w:rPr>
          <w:b/>
          <w:sz w:val="16"/>
          <w:szCs w:val="16"/>
        </w:rPr>
        <w:t>no</w:t>
      </w:r>
      <w:r>
        <w:rPr>
          <w:b/>
          <w:sz w:val="16"/>
          <w:szCs w:val="16"/>
        </w:rPr>
        <w:t xml:space="preserve"> </w:t>
      </w:r>
      <w:r w:rsidRPr="00E57CC9">
        <w:rPr>
          <w:b/>
          <w:sz w:val="16"/>
          <w:szCs w:val="16"/>
        </w:rPr>
        <w:t>más</w:t>
      </w:r>
      <w:r>
        <w:rPr>
          <w:b/>
          <w:sz w:val="16"/>
          <w:szCs w:val="16"/>
        </w:rPr>
        <w:t xml:space="preserve"> </w:t>
      </w:r>
      <w:r w:rsidRPr="00E57CC9">
        <w:rPr>
          <w:b/>
          <w:sz w:val="16"/>
          <w:szCs w:val="16"/>
        </w:rPr>
        <w:t>uno</w:t>
      </w:r>
    </w:p>
    <w:p w:rsidR="00BE1159" w:rsidRPr="00746339" w:rsidRDefault="00BE1159" w:rsidP="00BE1159">
      <w:pPr>
        <w:rPr>
          <w:sz w:val="20"/>
          <w:szCs w:val="20"/>
        </w:rPr>
      </w:pPr>
      <w:r w:rsidRPr="00746339">
        <w:rPr>
          <w:sz w:val="20"/>
          <w:szCs w:val="20"/>
        </w:rPr>
        <w:t>0</w:t>
      </w:r>
    </w:p>
    <w:p w:rsidR="00E72B1C" w:rsidRDefault="00E72B1C" w:rsidP="00537108">
      <w:pPr>
        <w:rPr>
          <w:szCs w:val="16"/>
        </w:rPr>
      </w:pPr>
    </w:p>
    <w:p w:rsidR="00BE1159" w:rsidRPr="00BE1159" w:rsidRDefault="00BE1159" w:rsidP="00537108">
      <w:pPr>
        <w:rPr>
          <w:b/>
          <w:szCs w:val="16"/>
          <w:u w:val="single"/>
        </w:rPr>
      </w:pPr>
      <w:r w:rsidRPr="00BE1159">
        <w:rPr>
          <w:b/>
          <w:szCs w:val="16"/>
          <w:u w:val="single"/>
        </w:rPr>
        <w:t>Solucionado, caso de clonación de tarjetas de vales en San Lázaro</w:t>
      </w:r>
    </w:p>
    <w:p w:rsidR="00E72B1C" w:rsidRDefault="00E72B1C" w:rsidP="00BE1159">
      <w:pPr>
        <w:ind w:firstLine="708"/>
        <w:rPr>
          <w:szCs w:val="16"/>
        </w:rPr>
      </w:pPr>
    </w:p>
    <w:p w:rsidR="00BE1159" w:rsidRPr="00BE1159" w:rsidRDefault="00BE1159" w:rsidP="00BE1159">
      <w:pPr>
        <w:rPr>
          <w:szCs w:val="16"/>
        </w:rPr>
      </w:pPr>
      <w:r w:rsidRPr="00BE1159">
        <w:rPr>
          <w:szCs w:val="16"/>
        </w:rPr>
        <w:t xml:space="preserve">El secretario general de la Cámara de Diputados, </w:t>
      </w:r>
      <w:r w:rsidRPr="00BE1159">
        <w:rPr>
          <w:b/>
          <w:szCs w:val="16"/>
        </w:rPr>
        <w:t xml:space="preserve">Mauricio </w:t>
      </w:r>
      <w:proofErr w:type="spellStart"/>
      <w:r w:rsidRPr="00BE1159">
        <w:rPr>
          <w:b/>
          <w:szCs w:val="16"/>
        </w:rPr>
        <w:t>Farah</w:t>
      </w:r>
      <w:proofErr w:type="spellEnd"/>
      <w:r w:rsidRPr="00BE1159">
        <w:rPr>
          <w:b/>
          <w:szCs w:val="16"/>
        </w:rPr>
        <w:t xml:space="preserve"> </w:t>
      </w:r>
      <w:proofErr w:type="spellStart"/>
      <w:r w:rsidRPr="00BE1159">
        <w:rPr>
          <w:b/>
          <w:szCs w:val="16"/>
        </w:rPr>
        <w:t>Gebara</w:t>
      </w:r>
      <w:proofErr w:type="spellEnd"/>
      <w:r w:rsidRPr="00BE1159">
        <w:rPr>
          <w:szCs w:val="16"/>
        </w:rPr>
        <w:t>, informó que ya está solucionado el problema de las tarjetas de vales que fueron clonadas a más de un centenar de trabajadores sindicalizados de San Lázaro.</w:t>
      </w:r>
    </w:p>
    <w:p w:rsidR="00BE1159" w:rsidRPr="00BE1159" w:rsidRDefault="00BE1159" w:rsidP="00BE1159">
      <w:pPr>
        <w:rPr>
          <w:szCs w:val="16"/>
        </w:rPr>
      </w:pPr>
      <w:r w:rsidRPr="00BE1159">
        <w:rPr>
          <w:szCs w:val="16"/>
        </w:rPr>
        <w:t xml:space="preserve"> </w:t>
      </w:r>
    </w:p>
    <w:p w:rsidR="00BE1159" w:rsidRPr="00BE1159" w:rsidRDefault="00BE1159" w:rsidP="00BE1159">
      <w:pPr>
        <w:rPr>
          <w:szCs w:val="16"/>
        </w:rPr>
      </w:pPr>
      <w:r w:rsidRPr="00BE1159">
        <w:rPr>
          <w:szCs w:val="16"/>
        </w:rPr>
        <w:t>En entrevista, explicó que la empresa contratada para dar esa prestación (</w:t>
      </w:r>
      <w:proofErr w:type="spellStart"/>
      <w:r w:rsidRPr="00BE1159">
        <w:rPr>
          <w:szCs w:val="16"/>
        </w:rPr>
        <w:t>Edenred</w:t>
      </w:r>
      <w:proofErr w:type="spellEnd"/>
      <w:r w:rsidRPr="00BE1159">
        <w:rPr>
          <w:szCs w:val="16"/>
        </w:rPr>
        <w:t>) reconoció la situación irregular, de que existía duplicado hasta cien veces el nombre de una persona, y les devolvió en vales la cantidad que les retiraron a los empleados.</w:t>
      </w:r>
    </w:p>
    <w:p w:rsidR="00BE1159" w:rsidRPr="00BE1159" w:rsidRDefault="00BE1159" w:rsidP="00BE1159">
      <w:pPr>
        <w:rPr>
          <w:szCs w:val="16"/>
        </w:rPr>
      </w:pPr>
      <w:r w:rsidRPr="00BE1159">
        <w:rPr>
          <w:szCs w:val="16"/>
        </w:rPr>
        <w:t xml:space="preserve"> </w:t>
      </w:r>
    </w:p>
    <w:p w:rsidR="00BE1159" w:rsidRPr="00BE1159" w:rsidRDefault="00BE1159" w:rsidP="00BE1159">
      <w:pPr>
        <w:rPr>
          <w:szCs w:val="16"/>
        </w:rPr>
      </w:pPr>
      <w:r w:rsidRPr="00BE1159">
        <w:rPr>
          <w:szCs w:val="16"/>
        </w:rPr>
        <w:t>Dijo que el contrato con esa empresa concluye el 31 de marzo próximo, por lo que ya empezó el proceso de licitación para elegir a otra que garantice la seguridad de las tarjetas que se les dan a los trabajadores para apoyar su economía.</w:t>
      </w:r>
    </w:p>
    <w:p w:rsidR="00BE1159" w:rsidRPr="00BE1159" w:rsidRDefault="00BE1159" w:rsidP="00BE1159">
      <w:pPr>
        <w:rPr>
          <w:szCs w:val="16"/>
        </w:rPr>
      </w:pPr>
      <w:r w:rsidRPr="00BE1159">
        <w:rPr>
          <w:szCs w:val="16"/>
        </w:rPr>
        <w:t xml:space="preserve"> </w:t>
      </w:r>
    </w:p>
    <w:p w:rsidR="00BE1159" w:rsidRPr="00BE1159" w:rsidRDefault="00BE1159" w:rsidP="00BE1159">
      <w:pPr>
        <w:rPr>
          <w:szCs w:val="16"/>
        </w:rPr>
      </w:pPr>
      <w:r w:rsidRPr="00BE1159">
        <w:rPr>
          <w:szCs w:val="16"/>
        </w:rPr>
        <w:t>“Hace dos semanas se tuvo una reunión con los líderes sindicales, donde se les informó que se hizo la gestión y quedó arreglado que a quienes se les hizo la clonación se les restituirá el dinero, y estamos ya en marcha de la licitación”, afirmó.</w:t>
      </w:r>
    </w:p>
    <w:p w:rsidR="00BE1159" w:rsidRPr="00BE1159" w:rsidRDefault="00BE1159" w:rsidP="00BE1159">
      <w:pPr>
        <w:rPr>
          <w:szCs w:val="16"/>
        </w:rPr>
      </w:pPr>
      <w:r w:rsidRPr="00BE1159">
        <w:rPr>
          <w:szCs w:val="16"/>
        </w:rPr>
        <w:t xml:space="preserve"> </w:t>
      </w:r>
    </w:p>
    <w:p w:rsidR="00BE1159" w:rsidRPr="00BE1159" w:rsidRDefault="00BE1159" w:rsidP="00BE1159">
      <w:pPr>
        <w:rPr>
          <w:szCs w:val="16"/>
        </w:rPr>
      </w:pPr>
      <w:r w:rsidRPr="00BE1159">
        <w:rPr>
          <w:szCs w:val="16"/>
        </w:rPr>
        <w:t>Al señalarle que la denuncia hablaba de hasta un millón de pesos por la clonación de las tarjetas, indicó que se desconoce el monto, ya que las extracciones fueron por 30 pesos, 200 y hasta mil pesos o más, “fue de poco en poco y cada caso fue diferente”.</w:t>
      </w:r>
    </w:p>
    <w:p w:rsidR="00BE1159" w:rsidRPr="00BE1159" w:rsidRDefault="00BE1159" w:rsidP="00BE1159">
      <w:pPr>
        <w:rPr>
          <w:szCs w:val="16"/>
        </w:rPr>
      </w:pPr>
      <w:r w:rsidRPr="00BE1159">
        <w:rPr>
          <w:szCs w:val="16"/>
        </w:rPr>
        <w:t xml:space="preserve"> </w:t>
      </w:r>
    </w:p>
    <w:p w:rsidR="00BE1159" w:rsidRPr="00BE1159" w:rsidRDefault="00BE1159" w:rsidP="00BE1159">
      <w:pPr>
        <w:rPr>
          <w:szCs w:val="16"/>
        </w:rPr>
      </w:pPr>
      <w:proofErr w:type="spellStart"/>
      <w:r w:rsidRPr="00BE1159">
        <w:rPr>
          <w:szCs w:val="16"/>
        </w:rPr>
        <w:lastRenderedPageBreak/>
        <w:t>Farah</w:t>
      </w:r>
      <w:proofErr w:type="spellEnd"/>
      <w:r w:rsidRPr="00BE1159">
        <w:rPr>
          <w:szCs w:val="16"/>
        </w:rPr>
        <w:t xml:space="preserve"> </w:t>
      </w:r>
      <w:proofErr w:type="spellStart"/>
      <w:r w:rsidRPr="00BE1159">
        <w:rPr>
          <w:szCs w:val="16"/>
        </w:rPr>
        <w:t>Gebara</w:t>
      </w:r>
      <w:proofErr w:type="spellEnd"/>
      <w:r w:rsidRPr="00BE1159">
        <w:rPr>
          <w:szCs w:val="16"/>
        </w:rPr>
        <w:t xml:space="preserve"> señaló incluso que este problema también se presentó a los empleados del Senado de la República y de otras dependencias y entidades del sector público federal que contrataron a la misma empresa de vales.</w:t>
      </w:r>
    </w:p>
    <w:p w:rsidR="00BE1159" w:rsidRPr="00BE1159" w:rsidRDefault="00BE1159" w:rsidP="00BE1159">
      <w:pPr>
        <w:rPr>
          <w:szCs w:val="16"/>
        </w:rPr>
      </w:pPr>
      <w:r w:rsidRPr="00BE1159">
        <w:rPr>
          <w:szCs w:val="16"/>
        </w:rPr>
        <w:t xml:space="preserve"> </w:t>
      </w:r>
    </w:p>
    <w:p w:rsidR="00BE1159" w:rsidRPr="00BE1159" w:rsidRDefault="00BE1159" w:rsidP="00BE1159">
      <w:pPr>
        <w:rPr>
          <w:szCs w:val="16"/>
        </w:rPr>
      </w:pPr>
      <w:r w:rsidRPr="00BE1159">
        <w:rPr>
          <w:szCs w:val="16"/>
        </w:rPr>
        <w:t>Ante ello, recalcó que la investigación la deben hacer las autoridades correspondientes.</w:t>
      </w:r>
    </w:p>
    <w:p w:rsidR="00BE1159" w:rsidRPr="00BE1159" w:rsidRDefault="00BE1159" w:rsidP="00BE1159">
      <w:pPr>
        <w:rPr>
          <w:szCs w:val="16"/>
        </w:rPr>
      </w:pPr>
      <w:r w:rsidRPr="00BE1159">
        <w:rPr>
          <w:szCs w:val="16"/>
        </w:rPr>
        <w:t xml:space="preserve"> </w:t>
      </w:r>
    </w:p>
    <w:p w:rsidR="00BE1159" w:rsidRPr="00BE1159" w:rsidRDefault="00BE1159" w:rsidP="00BE1159">
      <w:pPr>
        <w:rPr>
          <w:szCs w:val="16"/>
        </w:rPr>
      </w:pPr>
      <w:r w:rsidRPr="00BE1159">
        <w:rPr>
          <w:szCs w:val="16"/>
        </w:rPr>
        <w:t>“Nosotros no somos ministerio público, a nosotros nos toca recoger aquellos casos desafortunados de trabajadores, hacerlo del conocimiento de la empresa y litigar con la empresa para que apoye a estos trabajadores y les deposite el recurso que se les haya sustraído”, enfatizó.</w:t>
      </w:r>
    </w:p>
    <w:p w:rsidR="00BE1159" w:rsidRPr="00BE1159" w:rsidRDefault="00BE1159" w:rsidP="00BE1159">
      <w:pPr>
        <w:rPr>
          <w:szCs w:val="16"/>
        </w:rPr>
      </w:pPr>
      <w:r w:rsidRPr="00BE1159">
        <w:rPr>
          <w:szCs w:val="16"/>
        </w:rPr>
        <w:t xml:space="preserve"> </w:t>
      </w:r>
    </w:p>
    <w:p w:rsidR="00BE1159" w:rsidRDefault="00BE1159" w:rsidP="00BE1159">
      <w:pPr>
        <w:rPr>
          <w:b/>
          <w:szCs w:val="16"/>
        </w:rPr>
      </w:pPr>
      <w:r w:rsidRPr="00BE1159">
        <w:rPr>
          <w:szCs w:val="16"/>
        </w:rPr>
        <w:t>El secretario general de la Cámara de Diputados precisó que los trabajadores afectados fueron 150 trabajadores de un total tres mil.</w:t>
      </w:r>
      <w:r w:rsidRPr="00BE1159">
        <w:rPr>
          <w:b/>
          <w:szCs w:val="16"/>
        </w:rPr>
        <w:t>/</w:t>
      </w:r>
      <w:proofErr w:type="spellStart"/>
      <w:r w:rsidRPr="00BE1159">
        <w:rPr>
          <w:b/>
          <w:szCs w:val="16"/>
        </w:rPr>
        <w:t>arm</w:t>
      </w:r>
      <w:proofErr w:type="spellEnd"/>
      <w:r w:rsidRPr="00BE1159">
        <w:rPr>
          <w:b/>
          <w:szCs w:val="16"/>
        </w:rPr>
        <w:t>/m</w:t>
      </w:r>
    </w:p>
    <w:p w:rsidR="00654074" w:rsidRDefault="00654074" w:rsidP="00BE1159">
      <w:pPr>
        <w:rPr>
          <w:b/>
          <w:szCs w:val="16"/>
        </w:rPr>
      </w:pPr>
    </w:p>
    <w:p w:rsidR="00D566D1" w:rsidRDefault="00D566D1" w:rsidP="00D566D1">
      <w:pPr>
        <w:rPr>
          <w:szCs w:val="16"/>
        </w:rPr>
      </w:pPr>
    </w:p>
    <w:p w:rsidR="00D566D1" w:rsidRPr="009D694D" w:rsidRDefault="00D566D1" w:rsidP="00D566D1">
      <w:pPr>
        <w:rPr>
          <w:b/>
          <w:sz w:val="16"/>
          <w:szCs w:val="16"/>
        </w:rPr>
      </w:pPr>
      <w:r w:rsidRPr="009D694D">
        <w:rPr>
          <w:b/>
          <w:sz w:val="16"/>
          <w:szCs w:val="16"/>
        </w:rPr>
        <w:t xml:space="preserve">TEMA(S): </w:t>
      </w:r>
      <w:r>
        <w:rPr>
          <w:b/>
          <w:sz w:val="16"/>
          <w:szCs w:val="16"/>
        </w:rPr>
        <w:t>Trabajos Legislativos</w:t>
      </w:r>
    </w:p>
    <w:p w:rsidR="00D566D1" w:rsidRPr="009D694D" w:rsidRDefault="00D566D1" w:rsidP="00D566D1">
      <w:pPr>
        <w:rPr>
          <w:b/>
          <w:sz w:val="16"/>
          <w:szCs w:val="16"/>
        </w:rPr>
      </w:pPr>
      <w:r w:rsidRPr="009D694D">
        <w:rPr>
          <w:b/>
          <w:sz w:val="16"/>
          <w:szCs w:val="16"/>
        </w:rPr>
        <w:t xml:space="preserve">FECHA: </w:t>
      </w:r>
      <w:r>
        <w:rPr>
          <w:b/>
          <w:sz w:val="16"/>
          <w:szCs w:val="16"/>
        </w:rPr>
        <w:t>17-03-2014</w:t>
      </w:r>
    </w:p>
    <w:p w:rsidR="00D566D1" w:rsidRPr="009D694D" w:rsidRDefault="00D566D1" w:rsidP="00D566D1">
      <w:pPr>
        <w:rPr>
          <w:b/>
          <w:sz w:val="16"/>
          <w:szCs w:val="16"/>
        </w:rPr>
      </w:pPr>
      <w:r w:rsidRPr="009D694D">
        <w:rPr>
          <w:b/>
          <w:sz w:val="16"/>
          <w:szCs w:val="16"/>
        </w:rPr>
        <w:t xml:space="preserve">HORA: </w:t>
      </w:r>
      <w:r>
        <w:rPr>
          <w:b/>
          <w:sz w:val="16"/>
          <w:szCs w:val="16"/>
        </w:rPr>
        <w:t>13:45</w:t>
      </w:r>
    </w:p>
    <w:p w:rsidR="00D566D1" w:rsidRPr="009D694D" w:rsidRDefault="00D566D1" w:rsidP="00D566D1">
      <w:pPr>
        <w:jc w:val="left"/>
        <w:rPr>
          <w:b/>
          <w:sz w:val="16"/>
          <w:szCs w:val="16"/>
        </w:rPr>
      </w:pPr>
      <w:r>
        <w:rPr>
          <w:b/>
          <w:sz w:val="16"/>
          <w:szCs w:val="16"/>
        </w:rPr>
        <w:t>NOTICIERO: Unomasuno</w:t>
      </w:r>
      <w:r w:rsidRPr="00E57CC9">
        <w:rPr>
          <w:b/>
          <w:sz w:val="16"/>
          <w:szCs w:val="16"/>
        </w:rPr>
        <w:t>.com.mx</w:t>
      </w:r>
    </w:p>
    <w:p w:rsidR="00D566D1" w:rsidRPr="009D694D" w:rsidRDefault="00D566D1" w:rsidP="00D566D1">
      <w:pPr>
        <w:jc w:val="left"/>
        <w:rPr>
          <w:b/>
          <w:sz w:val="16"/>
          <w:szCs w:val="16"/>
        </w:rPr>
      </w:pPr>
      <w:r>
        <w:rPr>
          <w:b/>
          <w:sz w:val="16"/>
          <w:szCs w:val="16"/>
        </w:rPr>
        <w:t>EMISIÓN: Fin de Semana</w:t>
      </w:r>
    </w:p>
    <w:p w:rsidR="00D566D1" w:rsidRPr="009D694D" w:rsidRDefault="00D566D1" w:rsidP="00D566D1">
      <w:pPr>
        <w:jc w:val="left"/>
        <w:rPr>
          <w:b/>
          <w:sz w:val="16"/>
          <w:szCs w:val="16"/>
        </w:rPr>
      </w:pPr>
      <w:r w:rsidRPr="009D694D">
        <w:rPr>
          <w:b/>
          <w:sz w:val="16"/>
          <w:szCs w:val="16"/>
        </w:rPr>
        <w:t xml:space="preserve">ESTACIÓN: </w:t>
      </w:r>
      <w:r>
        <w:rPr>
          <w:b/>
          <w:sz w:val="16"/>
          <w:szCs w:val="16"/>
        </w:rPr>
        <w:t>Internet</w:t>
      </w:r>
    </w:p>
    <w:p w:rsidR="00D566D1" w:rsidRDefault="00D566D1" w:rsidP="00D566D1">
      <w:pPr>
        <w:rPr>
          <w:szCs w:val="16"/>
        </w:rPr>
      </w:pPr>
      <w:r w:rsidRPr="009D694D">
        <w:rPr>
          <w:b/>
          <w:sz w:val="16"/>
          <w:szCs w:val="16"/>
        </w:rPr>
        <w:t>GRUPO:</w:t>
      </w:r>
      <w:r>
        <w:rPr>
          <w:b/>
          <w:sz w:val="16"/>
          <w:szCs w:val="16"/>
        </w:rPr>
        <w:t xml:space="preserve"> U</w:t>
      </w:r>
      <w:r w:rsidRPr="00E57CC9">
        <w:rPr>
          <w:b/>
          <w:sz w:val="16"/>
          <w:szCs w:val="16"/>
        </w:rPr>
        <w:t>no</w:t>
      </w:r>
      <w:r>
        <w:rPr>
          <w:b/>
          <w:sz w:val="16"/>
          <w:szCs w:val="16"/>
        </w:rPr>
        <w:t xml:space="preserve"> </w:t>
      </w:r>
      <w:r w:rsidRPr="00E57CC9">
        <w:rPr>
          <w:b/>
          <w:sz w:val="16"/>
          <w:szCs w:val="16"/>
        </w:rPr>
        <w:t>más</w:t>
      </w:r>
      <w:r>
        <w:rPr>
          <w:b/>
          <w:sz w:val="16"/>
          <w:szCs w:val="16"/>
        </w:rPr>
        <w:t xml:space="preserve"> </w:t>
      </w:r>
      <w:r w:rsidRPr="00E57CC9">
        <w:rPr>
          <w:b/>
          <w:sz w:val="16"/>
          <w:szCs w:val="16"/>
        </w:rPr>
        <w:t>uno</w:t>
      </w:r>
    </w:p>
    <w:p w:rsidR="00D566D1" w:rsidRPr="00746339" w:rsidRDefault="00D566D1" w:rsidP="00D566D1">
      <w:pPr>
        <w:rPr>
          <w:sz w:val="20"/>
          <w:szCs w:val="20"/>
        </w:rPr>
      </w:pPr>
      <w:r w:rsidRPr="00746339">
        <w:rPr>
          <w:sz w:val="20"/>
          <w:szCs w:val="20"/>
        </w:rPr>
        <w:t>0</w:t>
      </w:r>
    </w:p>
    <w:p w:rsidR="00D566D1" w:rsidRDefault="00D566D1" w:rsidP="00D566D1">
      <w:pPr>
        <w:rPr>
          <w:b/>
          <w:sz w:val="16"/>
          <w:szCs w:val="16"/>
        </w:rPr>
      </w:pPr>
    </w:p>
    <w:p w:rsidR="00C45839" w:rsidRDefault="00C45839" w:rsidP="00BE1159">
      <w:pPr>
        <w:rPr>
          <w:b/>
          <w:szCs w:val="16"/>
        </w:rPr>
      </w:pPr>
    </w:p>
    <w:p w:rsidR="00C45839" w:rsidRPr="00C45839" w:rsidRDefault="00C45839" w:rsidP="00BE1159">
      <w:pPr>
        <w:rPr>
          <w:b/>
          <w:szCs w:val="16"/>
          <w:u w:val="single"/>
        </w:rPr>
      </w:pPr>
      <w:r w:rsidRPr="00C45839">
        <w:rPr>
          <w:b/>
          <w:szCs w:val="16"/>
          <w:u w:val="single"/>
        </w:rPr>
        <w:t>Nueva ley de pensión garantizará protección al trabajador: diputado</w:t>
      </w:r>
    </w:p>
    <w:p w:rsidR="00654074" w:rsidRDefault="00654074" w:rsidP="00654074">
      <w:pPr>
        <w:rPr>
          <w:szCs w:val="16"/>
        </w:rPr>
      </w:pPr>
    </w:p>
    <w:p w:rsidR="00D566D1" w:rsidRPr="00D566D1" w:rsidRDefault="00D566D1" w:rsidP="00D566D1">
      <w:pPr>
        <w:rPr>
          <w:szCs w:val="16"/>
        </w:rPr>
      </w:pPr>
      <w:r w:rsidRPr="00D566D1">
        <w:rPr>
          <w:szCs w:val="16"/>
        </w:rPr>
        <w:t xml:space="preserve">El diputado </w:t>
      </w:r>
      <w:r w:rsidRPr="00D566D1">
        <w:rPr>
          <w:b/>
          <w:szCs w:val="16"/>
        </w:rPr>
        <w:t>Héctor Gutiérrez de la Garza</w:t>
      </w:r>
      <w:r w:rsidRPr="00D566D1">
        <w:rPr>
          <w:szCs w:val="16"/>
        </w:rPr>
        <w:t xml:space="preserve"> afirmó que con la aprobación de la Ley de Pensión Universal y las reformas en materia de seguridad social para tener el seguro de desempleo se garantiza la protección al trabajador.</w:t>
      </w:r>
    </w:p>
    <w:p w:rsidR="00D566D1" w:rsidRPr="00D566D1" w:rsidRDefault="00D566D1" w:rsidP="00D566D1">
      <w:pPr>
        <w:rPr>
          <w:szCs w:val="16"/>
        </w:rPr>
      </w:pPr>
      <w:r w:rsidRPr="00D566D1">
        <w:rPr>
          <w:szCs w:val="16"/>
        </w:rPr>
        <w:t xml:space="preserve"> </w:t>
      </w:r>
    </w:p>
    <w:p w:rsidR="00D566D1" w:rsidRPr="00D566D1" w:rsidRDefault="00D566D1" w:rsidP="00D566D1">
      <w:pPr>
        <w:rPr>
          <w:szCs w:val="16"/>
        </w:rPr>
      </w:pPr>
      <w:r w:rsidRPr="00D566D1">
        <w:rPr>
          <w:szCs w:val="16"/>
        </w:rPr>
        <w:t>En entrevista, el vicecoordinador jurídico de la fracción priista en San Lázaro puntualizó que se evitará que se engañe al trabajador con la promesa de darle una mejor opción de ahorro para el retiro.</w:t>
      </w:r>
    </w:p>
    <w:p w:rsidR="00D566D1" w:rsidRPr="00D566D1" w:rsidRDefault="00D566D1" w:rsidP="00D566D1">
      <w:pPr>
        <w:rPr>
          <w:szCs w:val="16"/>
        </w:rPr>
      </w:pPr>
      <w:r w:rsidRPr="00D566D1">
        <w:rPr>
          <w:szCs w:val="16"/>
        </w:rPr>
        <w:t xml:space="preserve"> </w:t>
      </w:r>
    </w:p>
    <w:p w:rsidR="00D566D1" w:rsidRPr="00D566D1" w:rsidRDefault="00D566D1" w:rsidP="00D566D1">
      <w:pPr>
        <w:rPr>
          <w:szCs w:val="16"/>
        </w:rPr>
      </w:pPr>
      <w:r w:rsidRPr="00D566D1">
        <w:rPr>
          <w:szCs w:val="16"/>
        </w:rPr>
        <w:t>Además, se establece la seguridad de que con el fondeo del seguro de desempleo no se lesionarán los créditos para vivienda de los trabajadores.</w:t>
      </w:r>
    </w:p>
    <w:p w:rsidR="00D566D1" w:rsidRPr="00D566D1" w:rsidRDefault="00D566D1" w:rsidP="00D566D1">
      <w:pPr>
        <w:rPr>
          <w:szCs w:val="16"/>
        </w:rPr>
      </w:pPr>
      <w:r w:rsidRPr="00D566D1">
        <w:rPr>
          <w:szCs w:val="16"/>
        </w:rPr>
        <w:t xml:space="preserve"> </w:t>
      </w:r>
    </w:p>
    <w:p w:rsidR="00D566D1" w:rsidRPr="00D566D1" w:rsidRDefault="00D566D1" w:rsidP="00D566D1">
      <w:pPr>
        <w:rPr>
          <w:szCs w:val="16"/>
        </w:rPr>
      </w:pPr>
      <w:r w:rsidRPr="00D566D1">
        <w:rPr>
          <w:szCs w:val="16"/>
        </w:rPr>
        <w:t>El legislador recordó que mañana el Pleno de la Cámara de Diputados discutirá, votará y, en su caso, aprobará el dictamen de decreto que expide la Ley de Pensión Universal y las reformas de al menos cinco leyes en materia de seguridad social.</w:t>
      </w:r>
    </w:p>
    <w:p w:rsidR="00D566D1" w:rsidRPr="00D566D1" w:rsidRDefault="00D566D1" w:rsidP="00D566D1">
      <w:pPr>
        <w:rPr>
          <w:szCs w:val="16"/>
        </w:rPr>
      </w:pPr>
      <w:r w:rsidRPr="00D566D1">
        <w:rPr>
          <w:szCs w:val="16"/>
        </w:rPr>
        <w:t xml:space="preserve"> </w:t>
      </w:r>
    </w:p>
    <w:p w:rsidR="00D566D1" w:rsidRPr="00D566D1" w:rsidRDefault="00D566D1" w:rsidP="00D566D1">
      <w:pPr>
        <w:rPr>
          <w:szCs w:val="16"/>
        </w:rPr>
      </w:pPr>
      <w:r w:rsidRPr="00D566D1">
        <w:rPr>
          <w:szCs w:val="16"/>
        </w:rPr>
        <w:t>Sobre el fondeo del seguro de desempleo, comentó queda claro que hay cinco por ciento destinado a vivienda, y de ese cinco por ciento un tres por ciento puede tener otro fin, “pero será a criterio del propio trabajador”.</w:t>
      </w:r>
    </w:p>
    <w:p w:rsidR="00D566D1" w:rsidRPr="00D566D1" w:rsidRDefault="00D566D1" w:rsidP="00D566D1">
      <w:pPr>
        <w:rPr>
          <w:szCs w:val="16"/>
        </w:rPr>
      </w:pPr>
      <w:r w:rsidRPr="00D566D1">
        <w:rPr>
          <w:szCs w:val="16"/>
        </w:rPr>
        <w:t xml:space="preserve"> </w:t>
      </w:r>
    </w:p>
    <w:p w:rsidR="00D566D1" w:rsidRPr="00D566D1" w:rsidRDefault="00D566D1" w:rsidP="00D566D1">
      <w:pPr>
        <w:rPr>
          <w:szCs w:val="16"/>
        </w:rPr>
      </w:pPr>
      <w:r w:rsidRPr="00D566D1">
        <w:rPr>
          <w:szCs w:val="16"/>
        </w:rPr>
        <w:lastRenderedPageBreak/>
        <w:t>“Aquellas lagunas que existían del proyecto original se han modificado y dan certeza a los trabajadores. La administración del propio recurso seguirá siendo por parte del Infonavit, es decir, no hay ningún cambio”, subrayó.</w:t>
      </w:r>
    </w:p>
    <w:p w:rsidR="00D566D1" w:rsidRPr="00D566D1" w:rsidRDefault="00D566D1" w:rsidP="00D566D1">
      <w:pPr>
        <w:rPr>
          <w:szCs w:val="16"/>
        </w:rPr>
      </w:pPr>
      <w:r w:rsidRPr="00D566D1">
        <w:rPr>
          <w:szCs w:val="16"/>
        </w:rPr>
        <w:t xml:space="preserve"> </w:t>
      </w:r>
    </w:p>
    <w:p w:rsidR="00D566D1" w:rsidRPr="00D566D1" w:rsidRDefault="00D566D1" w:rsidP="00D566D1">
      <w:pPr>
        <w:rPr>
          <w:szCs w:val="16"/>
        </w:rPr>
      </w:pPr>
      <w:r w:rsidRPr="00D566D1">
        <w:rPr>
          <w:szCs w:val="16"/>
        </w:rPr>
        <w:t>Asimismo, recalcó que “hay la posibilidad de que exista una dirección sobre un tres por ciento y además el gobierno de la República aporta la otra parte que faltaba que es de 0.5 por ciento”.</w:t>
      </w:r>
    </w:p>
    <w:p w:rsidR="00D566D1" w:rsidRPr="00D566D1" w:rsidRDefault="00D566D1" w:rsidP="00D566D1">
      <w:pPr>
        <w:rPr>
          <w:szCs w:val="16"/>
        </w:rPr>
      </w:pPr>
      <w:r w:rsidRPr="00D566D1">
        <w:rPr>
          <w:szCs w:val="16"/>
        </w:rPr>
        <w:t xml:space="preserve"> </w:t>
      </w:r>
    </w:p>
    <w:p w:rsidR="00D566D1" w:rsidRPr="00D566D1" w:rsidRDefault="00D566D1" w:rsidP="00D566D1">
      <w:pPr>
        <w:rPr>
          <w:szCs w:val="16"/>
        </w:rPr>
      </w:pPr>
      <w:r w:rsidRPr="00D566D1">
        <w:rPr>
          <w:szCs w:val="16"/>
        </w:rPr>
        <w:t>Gutiérrez de la Garza indicó que también los diputados modificaron la propuesta del Ejecutivo federal para beneficiar a los trabajadores con relación a las cuentas de Ahorro para el Retiro (Afores).</w:t>
      </w:r>
    </w:p>
    <w:p w:rsidR="00D566D1" w:rsidRPr="00D566D1" w:rsidRDefault="00D566D1" w:rsidP="00D566D1">
      <w:pPr>
        <w:rPr>
          <w:szCs w:val="16"/>
        </w:rPr>
      </w:pPr>
      <w:r w:rsidRPr="00D566D1">
        <w:rPr>
          <w:szCs w:val="16"/>
        </w:rPr>
        <w:t xml:space="preserve"> </w:t>
      </w:r>
    </w:p>
    <w:p w:rsidR="00D566D1" w:rsidRPr="00D566D1" w:rsidRDefault="00D566D1" w:rsidP="00D566D1">
      <w:pPr>
        <w:rPr>
          <w:szCs w:val="16"/>
        </w:rPr>
      </w:pPr>
      <w:r w:rsidRPr="00D566D1">
        <w:rPr>
          <w:szCs w:val="16"/>
        </w:rPr>
        <w:t>“En esta materia se protege al trabajador, y para ello se reforma de manera importante la ley del Sistema de Ahorro para el Retiro (SAR), sobre todo para la regulación de las Afores. En este punto se precisó cuándo un trabajador puede cambiarse hacia otra Afore”, abundó.</w:t>
      </w:r>
    </w:p>
    <w:p w:rsidR="00D566D1" w:rsidRPr="00D566D1" w:rsidRDefault="00D566D1" w:rsidP="00D566D1">
      <w:pPr>
        <w:rPr>
          <w:szCs w:val="16"/>
        </w:rPr>
      </w:pPr>
      <w:r w:rsidRPr="00D566D1">
        <w:rPr>
          <w:szCs w:val="16"/>
        </w:rPr>
        <w:t xml:space="preserve"> </w:t>
      </w:r>
    </w:p>
    <w:p w:rsidR="00D566D1" w:rsidRPr="00D566D1" w:rsidRDefault="00D566D1" w:rsidP="00D566D1">
      <w:pPr>
        <w:rPr>
          <w:szCs w:val="16"/>
        </w:rPr>
      </w:pPr>
      <w:r w:rsidRPr="00D566D1">
        <w:rPr>
          <w:szCs w:val="16"/>
        </w:rPr>
        <w:t>Ahora, precisó, será condición indispensable que la Afore que elija el trabajador sea necesariamente una que le dé mayor rendimiento, y se hizo para evitar que el empleado sea engañado.</w:t>
      </w:r>
    </w:p>
    <w:p w:rsidR="00D566D1" w:rsidRPr="00D566D1" w:rsidRDefault="00D566D1" w:rsidP="00D566D1">
      <w:pPr>
        <w:rPr>
          <w:szCs w:val="16"/>
        </w:rPr>
      </w:pPr>
      <w:r w:rsidRPr="00D566D1">
        <w:rPr>
          <w:szCs w:val="16"/>
        </w:rPr>
        <w:t xml:space="preserve"> </w:t>
      </w:r>
    </w:p>
    <w:p w:rsidR="00D566D1" w:rsidRPr="00D566D1" w:rsidRDefault="00D566D1" w:rsidP="00D566D1">
      <w:pPr>
        <w:rPr>
          <w:szCs w:val="16"/>
        </w:rPr>
      </w:pPr>
      <w:r w:rsidRPr="00D566D1">
        <w:rPr>
          <w:szCs w:val="16"/>
        </w:rPr>
        <w:t>“Lo que se busca es que en el Sistema de Ahorro para el Retiro no se engañe al trabajador, que las reglas sean totalmente claras, que se busquen las mejores comisiones. ¿Por qué?, porque tenemos Afores cuya comisión es muy alta y son los que menor rendimientos dan”, expuso.</w:t>
      </w:r>
    </w:p>
    <w:p w:rsidR="00D566D1" w:rsidRPr="00D566D1" w:rsidRDefault="00D566D1" w:rsidP="00D566D1">
      <w:pPr>
        <w:rPr>
          <w:szCs w:val="16"/>
        </w:rPr>
      </w:pPr>
      <w:r w:rsidRPr="00D566D1">
        <w:rPr>
          <w:szCs w:val="16"/>
        </w:rPr>
        <w:t xml:space="preserve"> </w:t>
      </w:r>
    </w:p>
    <w:p w:rsidR="00D566D1" w:rsidRPr="00D566D1" w:rsidRDefault="00D566D1" w:rsidP="00D566D1">
      <w:pPr>
        <w:rPr>
          <w:szCs w:val="16"/>
        </w:rPr>
      </w:pPr>
      <w:r w:rsidRPr="00D566D1">
        <w:rPr>
          <w:szCs w:val="16"/>
        </w:rPr>
        <w:t>Lo que mañana discutirán y votarán en la Cámara de Diputados es la legislación que reglamenta la reforma constitucional a los artículos 4, 73 y 123, aprobada en octubre de 2013 y que establece la creación de la pensión universal a todas las personas de 65 años y más.</w:t>
      </w:r>
    </w:p>
    <w:p w:rsidR="00D566D1" w:rsidRPr="00D566D1" w:rsidRDefault="00D566D1" w:rsidP="00D566D1">
      <w:pPr>
        <w:rPr>
          <w:szCs w:val="16"/>
        </w:rPr>
      </w:pPr>
      <w:r w:rsidRPr="00D566D1">
        <w:rPr>
          <w:szCs w:val="16"/>
        </w:rPr>
        <w:t xml:space="preserve"> </w:t>
      </w:r>
    </w:p>
    <w:p w:rsidR="00C45839" w:rsidRDefault="00D566D1" w:rsidP="00D566D1">
      <w:pPr>
        <w:rPr>
          <w:szCs w:val="16"/>
        </w:rPr>
      </w:pPr>
      <w:r w:rsidRPr="00D566D1">
        <w:rPr>
          <w:szCs w:val="16"/>
        </w:rPr>
        <w:t>La reglamentaria crea la Ley de Pensión Universal, y modifica las leyes de los Sistemas de Ahorro para el Retiro; del Seguro Social (IMSS), del Instituto de Seguridad y Servicios Sociales de los Trabajadores del Estado (ISSSTE); del Fondo Nacional de la Vivienda para los Trabajadores (Infonavit), así como la Federal del Trabajo.</w:t>
      </w:r>
      <w:r w:rsidRPr="00D566D1">
        <w:rPr>
          <w:b/>
          <w:szCs w:val="16"/>
        </w:rPr>
        <w:t>/</w:t>
      </w:r>
      <w:proofErr w:type="spellStart"/>
      <w:r w:rsidRPr="00D566D1">
        <w:rPr>
          <w:b/>
          <w:szCs w:val="16"/>
        </w:rPr>
        <w:t>arm</w:t>
      </w:r>
      <w:proofErr w:type="spellEnd"/>
      <w:r w:rsidRPr="00D566D1">
        <w:rPr>
          <w:b/>
          <w:szCs w:val="16"/>
        </w:rPr>
        <w:t>/m</w:t>
      </w:r>
    </w:p>
    <w:p w:rsidR="00C45839" w:rsidRDefault="00C45839" w:rsidP="00654074">
      <w:pPr>
        <w:rPr>
          <w:szCs w:val="16"/>
        </w:rPr>
      </w:pPr>
    </w:p>
    <w:p w:rsidR="00C45839" w:rsidRPr="00011F98" w:rsidRDefault="00C45839" w:rsidP="00654074">
      <w:pPr>
        <w:rPr>
          <w:szCs w:val="16"/>
        </w:rPr>
      </w:pPr>
    </w:p>
    <w:p w:rsidR="00654074" w:rsidRPr="009D694D" w:rsidRDefault="00654074" w:rsidP="00654074">
      <w:pPr>
        <w:rPr>
          <w:b/>
          <w:sz w:val="16"/>
          <w:szCs w:val="16"/>
        </w:rPr>
      </w:pPr>
      <w:r w:rsidRPr="009D694D">
        <w:rPr>
          <w:b/>
          <w:sz w:val="16"/>
          <w:szCs w:val="16"/>
        </w:rPr>
        <w:t xml:space="preserve">TEMA(S): </w:t>
      </w:r>
      <w:r>
        <w:rPr>
          <w:b/>
          <w:sz w:val="16"/>
          <w:szCs w:val="16"/>
        </w:rPr>
        <w:t>Trabajos Legislativos</w:t>
      </w:r>
    </w:p>
    <w:p w:rsidR="00654074" w:rsidRPr="009D694D" w:rsidRDefault="00654074" w:rsidP="00654074">
      <w:pPr>
        <w:rPr>
          <w:b/>
          <w:sz w:val="16"/>
          <w:szCs w:val="16"/>
        </w:rPr>
      </w:pPr>
      <w:r w:rsidRPr="009D694D">
        <w:rPr>
          <w:b/>
          <w:sz w:val="16"/>
          <w:szCs w:val="16"/>
        </w:rPr>
        <w:t xml:space="preserve">FECHA: </w:t>
      </w:r>
      <w:r>
        <w:rPr>
          <w:b/>
          <w:sz w:val="16"/>
          <w:szCs w:val="16"/>
        </w:rPr>
        <w:t>17-03-2014</w:t>
      </w:r>
    </w:p>
    <w:p w:rsidR="00654074" w:rsidRPr="009D694D" w:rsidRDefault="00654074" w:rsidP="00654074">
      <w:pPr>
        <w:rPr>
          <w:b/>
          <w:sz w:val="16"/>
          <w:szCs w:val="16"/>
        </w:rPr>
      </w:pPr>
      <w:r w:rsidRPr="009D694D">
        <w:rPr>
          <w:b/>
          <w:sz w:val="16"/>
          <w:szCs w:val="16"/>
        </w:rPr>
        <w:t xml:space="preserve">HORA: </w:t>
      </w:r>
      <w:r>
        <w:rPr>
          <w:b/>
          <w:sz w:val="16"/>
          <w:szCs w:val="16"/>
        </w:rPr>
        <w:t>12:40</w:t>
      </w:r>
    </w:p>
    <w:p w:rsidR="00654074" w:rsidRPr="009D694D" w:rsidRDefault="00654074" w:rsidP="00654074">
      <w:pPr>
        <w:jc w:val="left"/>
        <w:rPr>
          <w:b/>
          <w:sz w:val="16"/>
          <w:szCs w:val="16"/>
        </w:rPr>
      </w:pPr>
      <w:r w:rsidRPr="009D694D">
        <w:rPr>
          <w:b/>
          <w:sz w:val="16"/>
          <w:szCs w:val="16"/>
        </w:rPr>
        <w:t xml:space="preserve">NOTICIERO: </w:t>
      </w:r>
      <w:r>
        <w:rPr>
          <w:b/>
          <w:sz w:val="16"/>
          <w:szCs w:val="16"/>
        </w:rPr>
        <w:t>La Crónica.com</w:t>
      </w:r>
    </w:p>
    <w:p w:rsidR="00654074" w:rsidRPr="009D694D" w:rsidRDefault="00654074" w:rsidP="00654074">
      <w:pPr>
        <w:jc w:val="left"/>
        <w:rPr>
          <w:b/>
          <w:sz w:val="16"/>
          <w:szCs w:val="16"/>
        </w:rPr>
      </w:pPr>
      <w:r>
        <w:rPr>
          <w:b/>
          <w:sz w:val="16"/>
          <w:szCs w:val="16"/>
        </w:rPr>
        <w:t>EMISIÓN: Fin de Semana</w:t>
      </w:r>
    </w:p>
    <w:p w:rsidR="00654074" w:rsidRPr="009D694D" w:rsidRDefault="00654074" w:rsidP="00654074">
      <w:pPr>
        <w:jc w:val="left"/>
        <w:rPr>
          <w:b/>
          <w:sz w:val="16"/>
          <w:szCs w:val="16"/>
        </w:rPr>
      </w:pPr>
      <w:r w:rsidRPr="009D694D">
        <w:rPr>
          <w:b/>
          <w:sz w:val="16"/>
          <w:szCs w:val="16"/>
        </w:rPr>
        <w:t xml:space="preserve">ESTACIÓN: </w:t>
      </w:r>
      <w:r>
        <w:rPr>
          <w:b/>
          <w:sz w:val="16"/>
          <w:szCs w:val="16"/>
        </w:rPr>
        <w:t>Internet</w:t>
      </w:r>
    </w:p>
    <w:p w:rsidR="00654074" w:rsidRDefault="00654074" w:rsidP="00654074">
      <w:pPr>
        <w:rPr>
          <w:szCs w:val="16"/>
        </w:rPr>
      </w:pPr>
      <w:r w:rsidRPr="009D694D">
        <w:rPr>
          <w:b/>
          <w:sz w:val="16"/>
          <w:szCs w:val="16"/>
        </w:rPr>
        <w:t xml:space="preserve">GRUPO: </w:t>
      </w:r>
      <w:r>
        <w:rPr>
          <w:b/>
          <w:sz w:val="16"/>
          <w:szCs w:val="16"/>
        </w:rPr>
        <w:t>La Crónica</w:t>
      </w:r>
    </w:p>
    <w:p w:rsidR="00654074" w:rsidRPr="00746339" w:rsidRDefault="00654074" w:rsidP="00654074">
      <w:pPr>
        <w:rPr>
          <w:sz w:val="20"/>
          <w:szCs w:val="20"/>
        </w:rPr>
      </w:pPr>
      <w:r w:rsidRPr="00746339">
        <w:rPr>
          <w:sz w:val="20"/>
          <w:szCs w:val="20"/>
        </w:rPr>
        <w:t>0</w:t>
      </w:r>
    </w:p>
    <w:p w:rsidR="00654074" w:rsidRDefault="00654074" w:rsidP="00654074">
      <w:pPr>
        <w:rPr>
          <w:szCs w:val="16"/>
        </w:rPr>
      </w:pPr>
    </w:p>
    <w:p w:rsidR="00654074" w:rsidRDefault="00654074" w:rsidP="00BE1159">
      <w:pPr>
        <w:rPr>
          <w:b/>
          <w:szCs w:val="16"/>
          <w:u w:val="single"/>
        </w:rPr>
      </w:pPr>
      <w:r w:rsidRPr="00654074">
        <w:rPr>
          <w:b/>
          <w:szCs w:val="16"/>
          <w:u w:val="single"/>
        </w:rPr>
        <w:t>Urge capacitar a ingenieros para puestos claves en Pemex: diputada</w:t>
      </w:r>
    </w:p>
    <w:p w:rsidR="00654074" w:rsidRDefault="00654074" w:rsidP="00BE1159">
      <w:pPr>
        <w:rPr>
          <w:b/>
          <w:szCs w:val="16"/>
          <w:u w:val="single"/>
        </w:rPr>
      </w:pPr>
    </w:p>
    <w:p w:rsidR="00654074" w:rsidRPr="00654074" w:rsidRDefault="00654074" w:rsidP="00654074">
      <w:pPr>
        <w:rPr>
          <w:szCs w:val="16"/>
        </w:rPr>
      </w:pPr>
      <w:r w:rsidRPr="00654074">
        <w:rPr>
          <w:szCs w:val="16"/>
        </w:rPr>
        <w:lastRenderedPageBreak/>
        <w:t xml:space="preserve">La diputada </w:t>
      </w:r>
      <w:r w:rsidRPr="00654074">
        <w:rPr>
          <w:b/>
          <w:szCs w:val="16"/>
        </w:rPr>
        <w:t>Mirna Hernández</w:t>
      </w:r>
      <w:r w:rsidRPr="00654074">
        <w:rPr>
          <w:szCs w:val="16"/>
        </w:rPr>
        <w:t xml:space="preserve"> urgió a capacitar ingenieros petroleros para que ocupen los puestos claves y bien remunerados en Pemex, pues se corre el riesgo de que sean ocupados por extranjeros, sobre todo expertos en esa materia.</w:t>
      </w:r>
    </w:p>
    <w:p w:rsidR="00654074" w:rsidRPr="00654074" w:rsidRDefault="00654074" w:rsidP="00654074">
      <w:pPr>
        <w:rPr>
          <w:szCs w:val="16"/>
        </w:rPr>
      </w:pPr>
      <w:r w:rsidRPr="00654074">
        <w:rPr>
          <w:szCs w:val="16"/>
        </w:rPr>
        <w:t xml:space="preserve"> </w:t>
      </w:r>
    </w:p>
    <w:p w:rsidR="00654074" w:rsidRPr="00654074" w:rsidRDefault="00654074" w:rsidP="00654074">
      <w:pPr>
        <w:rPr>
          <w:szCs w:val="16"/>
        </w:rPr>
      </w:pPr>
      <w:r w:rsidRPr="00654074">
        <w:rPr>
          <w:szCs w:val="16"/>
        </w:rPr>
        <w:t>En entrevista la legisladora priista alertó que de no activar al Instit</w:t>
      </w:r>
      <w:r>
        <w:rPr>
          <w:szCs w:val="16"/>
        </w:rPr>
        <w:t xml:space="preserve">uto Mexicano del Petróleo </w:t>
      </w:r>
      <w:r w:rsidRPr="00654074">
        <w:rPr>
          <w:szCs w:val="16"/>
        </w:rPr>
        <w:t>en 10 años, no se tendrán expertos mexicanos para desempeñar dicho trabajo.</w:t>
      </w:r>
    </w:p>
    <w:p w:rsidR="00654074" w:rsidRPr="00654074" w:rsidRDefault="00654074" w:rsidP="00654074">
      <w:pPr>
        <w:rPr>
          <w:szCs w:val="16"/>
        </w:rPr>
      </w:pPr>
      <w:r w:rsidRPr="00654074">
        <w:rPr>
          <w:szCs w:val="16"/>
        </w:rPr>
        <w:t xml:space="preserve"> </w:t>
      </w:r>
    </w:p>
    <w:p w:rsidR="00654074" w:rsidRPr="00654074" w:rsidRDefault="00654074" w:rsidP="00654074">
      <w:pPr>
        <w:rPr>
          <w:szCs w:val="16"/>
        </w:rPr>
      </w:pPr>
      <w:r w:rsidRPr="00654074">
        <w:rPr>
          <w:szCs w:val="16"/>
        </w:rPr>
        <w:t>Por ello la también secretaria de la Comisión Especial de Prevención, Conservación y en su caso Restauración del Medio Ambiente en las Entidades Federativas donde se ubican las Instalaciones de Pemex, exhortó a las autoridades a fortalecer al IMP.</w:t>
      </w:r>
    </w:p>
    <w:p w:rsidR="00654074" w:rsidRPr="00654074" w:rsidRDefault="00654074" w:rsidP="00654074">
      <w:pPr>
        <w:rPr>
          <w:szCs w:val="16"/>
        </w:rPr>
      </w:pPr>
      <w:r w:rsidRPr="00654074">
        <w:rPr>
          <w:szCs w:val="16"/>
        </w:rPr>
        <w:t xml:space="preserve"> </w:t>
      </w:r>
    </w:p>
    <w:p w:rsidR="00654074" w:rsidRPr="00654074" w:rsidRDefault="00654074" w:rsidP="00654074">
      <w:pPr>
        <w:rPr>
          <w:szCs w:val="16"/>
        </w:rPr>
      </w:pPr>
      <w:r w:rsidRPr="00654074">
        <w:rPr>
          <w:szCs w:val="16"/>
        </w:rPr>
        <w:t>El objetivo es que vuelva a ser el capacitador de especialistas en el tema energético, para que le den a México la seguridad de impulsar el desarrollo económico y social que demanda.</w:t>
      </w:r>
    </w:p>
    <w:p w:rsidR="00654074" w:rsidRPr="00654074" w:rsidRDefault="00654074" w:rsidP="00654074">
      <w:pPr>
        <w:rPr>
          <w:szCs w:val="16"/>
        </w:rPr>
      </w:pPr>
      <w:r w:rsidRPr="00654074">
        <w:rPr>
          <w:szCs w:val="16"/>
        </w:rPr>
        <w:t xml:space="preserve"> </w:t>
      </w:r>
    </w:p>
    <w:p w:rsidR="00654074" w:rsidRPr="00654074" w:rsidRDefault="00654074" w:rsidP="00654074">
      <w:pPr>
        <w:rPr>
          <w:szCs w:val="16"/>
        </w:rPr>
      </w:pPr>
      <w:r w:rsidRPr="00654074">
        <w:rPr>
          <w:szCs w:val="16"/>
        </w:rPr>
        <w:t>Con ello en mente los diputados federales también trabajan para que Petróleos Mexicanos capacite a la población de las localidades donde tienen instalaciones, para dotar de oportunidades de empleo y desarrollo económico a la población, abundó.</w:t>
      </w:r>
    </w:p>
    <w:p w:rsidR="00654074" w:rsidRPr="00654074" w:rsidRDefault="00654074" w:rsidP="00654074">
      <w:pPr>
        <w:rPr>
          <w:szCs w:val="16"/>
        </w:rPr>
      </w:pPr>
      <w:r w:rsidRPr="00654074">
        <w:rPr>
          <w:szCs w:val="16"/>
        </w:rPr>
        <w:t xml:space="preserve"> </w:t>
      </w:r>
    </w:p>
    <w:p w:rsidR="00654074" w:rsidRPr="00654074" w:rsidRDefault="00654074" w:rsidP="00654074">
      <w:pPr>
        <w:rPr>
          <w:szCs w:val="16"/>
        </w:rPr>
      </w:pPr>
      <w:r w:rsidRPr="00654074">
        <w:rPr>
          <w:szCs w:val="16"/>
        </w:rPr>
        <w:t>“El tema que nos interesa mucho es cómo vamos a lograr revertir las afectaciones no nada más en el tema del medio ambiente que genera Pemex, sino que se hace de un lado la mano de obra regional por falta de capacitación”, preguntó Hernández Morales.</w:t>
      </w:r>
    </w:p>
    <w:p w:rsidR="00654074" w:rsidRPr="00654074" w:rsidRDefault="00654074" w:rsidP="00654074">
      <w:pPr>
        <w:rPr>
          <w:szCs w:val="16"/>
        </w:rPr>
      </w:pPr>
      <w:r w:rsidRPr="00654074">
        <w:rPr>
          <w:szCs w:val="16"/>
        </w:rPr>
        <w:t xml:space="preserve"> </w:t>
      </w:r>
    </w:p>
    <w:p w:rsidR="00654074" w:rsidRPr="00654074" w:rsidRDefault="00654074" w:rsidP="00654074">
      <w:pPr>
        <w:rPr>
          <w:szCs w:val="16"/>
        </w:rPr>
      </w:pPr>
      <w:r w:rsidRPr="00654074">
        <w:rPr>
          <w:szCs w:val="16"/>
        </w:rPr>
        <w:t>También “nos preocupa que pueda llegar mano de obra extranjera a quitar las posibilidades de empleo muy bien pagados” en Petróleos Mexicanos.</w:t>
      </w:r>
    </w:p>
    <w:p w:rsidR="00654074" w:rsidRPr="00654074" w:rsidRDefault="00654074" w:rsidP="00654074">
      <w:pPr>
        <w:rPr>
          <w:szCs w:val="16"/>
        </w:rPr>
      </w:pPr>
      <w:r w:rsidRPr="00654074">
        <w:rPr>
          <w:szCs w:val="16"/>
        </w:rPr>
        <w:t xml:space="preserve"> </w:t>
      </w:r>
    </w:p>
    <w:p w:rsidR="00654074" w:rsidRPr="00654074" w:rsidRDefault="00654074" w:rsidP="00654074">
      <w:pPr>
        <w:rPr>
          <w:szCs w:val="16"/>
        </w:rPr>
      </w:pPr>
      <w:r w:rsidRPr="00654074">
        <w:rPr>
          <w:szCs w:val="16"/>
        </w:rPr>
        <w:t>Reconoció que un grave problema en México es que no se tienen instituciones que eduquen o preparen a los jóvenes en el tema petrolero, pues el IMP “prácticamente ha dejado de ser el capacitador nato de los profesionistas en el tema para tener la especialidad”.</w:t>
      </w:r>
    </w:p>
    <w:p w:rsidR="00654074" w:rsidRPr="00654074" w:rsidRDefault="00654074" w:rsidP="00654074">
      <w:pPr>
        <w:rPr>
          <w:szCs w:val="16"/>
        </w:rPr>
      </w:pPr>
      <w:r w:rsidRPr="00654074">
        <w:rPr>
          <w:szCs w:val="16"/>
        </w:rPr>
        <w:t xml:space="preserve"> </w:t>
      </w:r>
    </w:p>
    <w:p w:rsidR="00654074" w:rsidRPr="00654074" w:rsidRDefault="00654074" w:rsidP="00654074">
      <w:pPr>
        <w:rPr>
          <w:szCs w:val="16"/>
        </w:rPr>
      </w:pPr>
      <w:r w:rsidRPr="00654074">
        <w:rPr>
          <w:szCs w:val="16"/>
        </w:rPr>
        <w:t>“Por otra lado nos preocupa e interesa cómo podemos revertir las actividades que cotidianamente realizaban las poblaciones, porque cuando se instala Pemex, se pierde (producción); por ejemplo en algunas entidades productoras de camarón se ha perdido esta actividad”, advirtió.</w:t>
      </w:r>
    </w:p>
    <w:p w:rsidR="00654074" w:rsidRPr="00654074" w:rsidRDefault="00654074" w:rsidP="00654074">
      <w:pPr>
        <w:rPr>
          <w:szCs w:val="16"/>
        </w:rPr>
      </w:pPr>
      <w:r w:rsidRPr="00654074">
        <w:rPr>
          <w:szCs w:val="16"/>
        </w:rPr>
        <w:t xml:space="preserve"> </w:t>
      </w:r>
    </w:p>
    <w:p w:rsidR="00654074" w:rsidRPr="00654074" w:rsidRDefault="00654074" w:rsidP="00654074">
      <w:pPr>
        <w:rPr>
          <w:szCs w:val="16"/>
        </w:rPr>
      </w:pPr>
      <w:r w:rsidRPr="00654074">
        <w:rPr>
          <w:szCs w:val="16"/>
        </w:rPr>
        <w:t>Quienes viven en costa o en márgenes de ríos o lagunas dejan sus actividades normales por la influencia de la paraestatal, abundó la también coordinadora de los diputados del PRI por Hidalgo.</w:t>
      </w:r>
    </w:p>
    <w:p w:rsidR="00654074" w:rsidRPr="00654074" w:rsidRDefault="00654074" w:rsidP="00654074">
      <w:pPr>
        <w:rPr>
          <w:szCs w:val="16"/>
        </w:rPr>
      </w:pPr>
      <w:r w:rsidRPr="00654074">
        <w:rPr>
          <w:szCs w:val="16"/>
        </w:rPr>
        <w:t xml:space="preserve"> </w:t>
      </w:r>
    </w:p>
    <w:p w:rsidR="00654074" w:rsidRPr="00654074" w:rsidRDefault="00654074" w:rsidP="00654074">
      <w:pPr>
        <w:rPr>
          <w:szCs w:val="16"/>
        </w:rPr>
      </w:pPr>
      <w:r w:rsidRPr="00654074">
        <w:rPr>
          <w:szCs w:val="16"/>
        </w:rPr>
        <w:t>Por ello lo que se pretende es que dicha paraestatal asuma su responsabilidad y ayude con proyectos productivos, que impulsen el empleo en las zonas donde se instala.</w:t>
      </w:r>
    </w:p>
    <w:p w:rsidR="00654074" w:rsidRPr="00654074" w:rsidRDefault="00654074" w:rsidP="00654074">
      <w:pPr>
        <w:rPr>
          <w:szCs w:val="16"/>
        </w:rPr>
      </w:pPr>
      <w:r w:rsidRPr="00654074">
        <w:rPr>
          <w:szCs w:val="16"/>
        </w:rPr>
        <w:lastRenderedPageBreak/>
        <w:t xml:space="preserve"> </w:t>
      </w:r>
    </w:p>
    <w:p w:rsidR="00654074" w:rsidRPr="00654074" w:rsidRDefault="00654074" w:rsidP="00654074">
      <w:pPr>
        <w:rPr>
          <w:szCs w:val="16"/>
        </w:rPr>
      </w:pPr>
      <w:r w:rsidRPr="00654074">
        <w:rPr>
          <w:szCs w:val="16"/>
        </w:rPr>
        <w:t>También se aspira a que la empresa “nos ayude a generar proyectos productivos anexos y diversos, con el fin de dar opciones de desarrollo económico y social en las regiones donde hay instalaciones de la paraestatal”.</w:t>
      </w:r>
    </w:p>
    <w:p w:rsidR="00654074" w:rsidRPr="00654074" w:rsidRDefault="00654074" w:rsidP="00654074">
      <w:pPr>
        <w:rPr>
          <w:szCs w:val="16"/>
        </w:rPr>
      </w:pPr>
      <w:r w:rsidRPr="00654074">
        <w:rPr>
          <w:szCs w:val="16"/>
        </w:rPr>
        <w:t xml:space="preserve"> </w:t>
      </w:r>
    </w:p>
    <w:p w:rsidR="00654074" w:rsidRPr="00654074" w:rsidRDefault="00654074" w:rsidP="00654074">
      <w:pPr>
        <w:rPr>
          <w:szCs w:val="16"/>
        </w:rPr>
      </w:pPr>
      <w:r w:rsidRPr="00654074">
        <w:rPr>
          <w:szCs w:val="16"/>
        </w:rPr>
        <w:t>Citó como ejemplo que en Tula, Hidalgo, se tiene visto que la población puede ser beneficiada con la instalación de una planta de Pemex y que no sólo se vea a la paraestatal como “el monstruo que da dinero, que da dólares y por otro lado no vemos que no hace una buena sinergia con la ciudadanía en general”.</w:t>
      </w:r>
    </w:p>
    <w:p w:rsidR="00654074" w:rsidRPr="00654074" w:rsidRDefault="00654074" w:rsidP="00654074">
      <w:pPr>
        <w:rPr>
          <w:szCs w:val="16"/>
        </w:rPr>
      </w:pPr>
      <w:r w:rsidRPr="00654074">
        <w:rPr>
          <w:szCs w:val="16"/>
        </w:rPr>
        <w:t xml:space="preserve"> </w:t>
      </w:r>
    </w:p>
    <w:p w:rsidR="00654074" w:rsidRDefault="00654074" w:rsidP="00654074">
      <w:pPr>
        <w:rPr>
          <w:b/>
          <w:szCs w:val="16"/>
        </w:rPr>
      </w:pPr>
      <w:r w:rsidRPr="00654074">
        <w:rPr>
          <w:szCs w:val="16"/>
        </w:rPr>
        <w:t>La diputada federal Mirna Hernández Morales se pronunció además por impulsar la transparencia y rendición de cuentas en Pemex, por lo que informó que en la Cámara de Diputados trabajan para lograr leyes que obliguen a la declaración y a las cuentas claras.</w:t>
      </w:r>
      <w:r w:rsidRPr="00654074">
        <w:rPr>
          <w:b/>
          <w:szCs w:val="16"/>
        </w:rPr>
        <w:t>/</w:t>
      </w:r>
      <w:proofErr w:type="spellStart"/>
      <w:r w:rsidRPr="00654074">
        <w:rPr>
          <w:b/>
          <w:szCs w:val="16"/>
        </w:rPr>
        <w:t>arm</w:t>
      </w:r>
      <w:proofErr w:type="spellEnd"/>
      <w:r w:rsidRPr="00654074">
        <w:rPr>
          <w:b/>
          <w:szCs w:val="16"/>
        </w:rPr>
        <w:t>/m</w:t>
      </w:r>
    </w:p>
    <w:p w:rsidR="00D566D1" w:rsidRDefault="00D566D1" w:rsidP="00654074">
      <w:pPr>
        <w:rPr>
          <w:b/>
          <w:szCs w:val="16"/>
        </w:rPr>
      </w:pPr>
    </w:p>
    <w:p w:rsidR="00D566D1" w:rsidRDefault="00D566D1" w:rsidP="00D566D1">
      <w:pPr>
        <w:rPr>
          <w:szCs w:val="16"/>
        </w:rPr>
      </w:pPr>
    </w:p>
    <w:p w:rsidR="00D566D1" w:rsidRPr="009D694D" w:rsidRDefault="00D566D1" w:rsidP="00D566D1">
      <w:pPr>
        <w:rPr>
          <w:b/>
          <w:sz w:val="16"/>
          <w:szCs w:val="16"/>
        </w:rPr>
      </w:pPr>
      <w:r w:rsidRPr="009D694D">
        <w:rPr>
          <w:b/>
          <w:sz w:val="16"/>
          <w:szCs w:val="16"/>
        </w:rPr>
        <w:t xml:space="preserve">TEMA(S): </w:t>
      </w:r>
      <w:r>
        <w:rPr>
          <w:b/>
          <w:sz w:val="16"/>
          <w:szCs w:val="16"/>
        </w:rPr>
        <w:t>Trabajos Legislativos</w:t>
      </w:r>
    </w:p>
    <w:p w:rsidR="00D566D1" w:rsidRPr="009D694D" w:rsidRDefault="00D566D1" w:rsidP="00D566D1">
      <w:pPr>
        <w:rPr>
          <w:b/>
          <w:sz w:val="16"/>
          <w:szCs w:val="16"/>
        </w:rPr>
      </w:pPr>
      <w:r w:rsidRPr="009D694D">
        <w:rPr>
          <w:b/>
          <w:sz w:val="16"/>
          <w:szCs w:val="16"/>
        </w:rPr>
        <w:t xml:space="preserve">FECHA: </w:t>
      </w:r>
      <w:r>
        <w:rPr>
          <w:b/>
          <w:sz w:val="16"/>
          <w:szCs w:val="16"/>
        </w:rPr>
        <w:t>17-03-2014</w:t>
      </w:r>
    </w:p>
    <w:p w:rsidR="00D566D1" w:rsidRPr="009D694D" w:rsidRDefault="00D566D1" w:rsidP="00D566D1">
      <w:pPr>
        <w:rPr>
          <w:b/>
          <w:sz w:val="16"/>
          <w:szCs w:val="16"/>
        </w:rPr>
      </w:pPr>
      <w:r w:rsidRPr="009D694D">
        <w:rPr>
          <w:b/>
          <w:sz w:val="16"/>
          <w:szCs w:val="16"/>
        </w:rPr>
        <w:t xml:space="preserve">HORA: </w:t>
      </w:r>
      <w:r w:rsidR="0044213E">
        <w:rPr>
          <w:b/>
          <w:sz w:val="16"/>
          <w:szCs w:val="16"/>
        </w:rPr>
        <w:t>13:52</w:t>
      </w:r>
    </w:p>
    <w:p w:rsidR="00D566D1" w:rsidRPr="009D694D" w:rsidRDefault="00D566D1" w:rsidP="00D566D1">
      <w:pPr>
        <w:jc w:val="left"/>
        <w:rPr>
          <w:b/>
          <w:sz w:val="16"/>
          <w:szCs w:val="16"/>
        </w:rPr>
      </w:pPr>
      <w:r>
        <w:rPr>
          <w:b/>
          <w:sz w:val="16"/>
          <w:szCs w:val="16"/>
        </w:rPr>
        <w:t>NOTICIERO: Unomasuno</w:t>
      </w:r>
      <w:r w:rsidRPr="00E57CC9">
        <w:rPr>
          <w:b/>
          <w:sz w:val="16"/>
          <w:szCs w:val="16"/>
        </w:rPr>
        <w:t>.com.mx</w:t>
      </w:r>
    </w:p>
    <w:p w:rsidR="00D566D1" w:rsidRPr="009D694D" w:rsidRDefault="00D566D1" w:rsidP="00D566D1">
      <w:pPr>
        <w:jc w:val="left"/>
        <w:rPr>
          <w:b/>
          <w:sz w:val="16"/>
          <w:szCs w:val="16"/>
        </w:rPr>
      </w:pPr>
      <w:r>
        <w:rPr>
          <w:b/>
          <w:sz w:val="16"/>
          <w:szCs w:val="16"/>
        </w:rPr>
        <w:t>EMISIÓN: Fin de Semana</w:t>
      </w:r>
    </w:p>
    <w:p w:rsidR="00D566D1" w:rsidRPr="009D694D" w:rsidRDefault="00D566D1" w:rsidP="00D566D1">
      <w:pPr>
        <w:jc w:val="left"/>
        <w:rPr>
          <w:b/>
          <w:sz w:val="16"/>
          <w:szCs w:val="16"/>
        </w:rPr>
      </w:pPr>
      <w:r w:rsidRPr="009D694D">
        <w:rPr>
          <w:b/>
          <w:sz w:val="16"/>
          <w:szCs w:val="16"/>
        </w:rPr>
        <w:t xml:space="preserve">ESTACIÓN: </w:t>
      </w:r>
      <w:r>
        <w:rPr>
          <w:b/>
          <w:sz w:val="16"/>
          <w:szCs w:val="16"/>
        </w:rPr>
        <w:t>Internet</w:t>
      </w:r>
    </w:p>
    <w:p w:rsidR="00D566D1" w:rsidRDefault="00D566D1" w:rsidP="00D566D1">
      <w:pPr>
        <w:rPr>
          <w:szCs w:val="16"/>
        </w:rPr>
      </w:pPr>
      <w:r w:rsidRPr="009D694D">
        <w:rPr>
          <w:b/>
          <w:sz w:val="16"/>
          <w:szCs w:val="16"/>
        </w:rPr>
        <w:t>GRUPO:</w:t>
      </w:r>
      <w:r>
        <w:rPr>
          <w:b/>
          <w:sz w:val="16"/>
          <w:szCs w:val="16"/>
        </w:rPr>
        <w:t xml:space="preserve"> U</w:t>
      </w:r>
      <w:r w:rsidRPr="00E57CC9">
        <w:rPr>
          <w:b/>
          <w:sz w:val="16"/>
          <w:szCs w:val="16"/>
        </w:rPr>
        <w:t>no</w:t>
      </w:r>
      <w:r>
        <w:rPr>
          <w:b/>
          <w:sz w:val="16"/>
          <w:szCs w:val="16"/>
        </w:rPr>
        <w:t xml:space="preserve"> </w:t>
      </w:r>
      <w:r w:rsidRPr="00E57CC9">
        <w:rPr>
          <w:b/>
          <w:sz w:val="16"/>
          <w:szCs w:val="16"/>
        </w:rPr>
        <w:t>más</w:t>
      </w:r>
      <w:r>
        <w:rPr>
          <w:b/>
          <w:sz w:val="16"/>
          <w:szCs w:val="16"/>
        </w:rPr>
        <w:t xml:space="preserve"> </w:t>
      </w:r>
      <w:r w:rsidRPr="00E57CC9">
        <w:rPr>
          <w:b/>
          <w:sz w:val="16"/>
          <w:szCs w:val="16"/>
        </w:rPr>
        <w:t>uno</w:t>
      </w:r>
    </w:p>
    <w:p w:rsidR="00D566D1" w:rsidRPr="00746339" w:rsidRDefault="00D566D1" w:rsidP="00D566D1">
      <w:pPr>
        <w:rPr>
          <w:sz w:val="20"/>
          <w:szCs w:val="20"/>
        </w:rPr>
      </w:pPr>
      <w:r w:rsidRPr="00746339">
        <w:rPr>
          <w:sz w:val="20"/>
          <w:szCs w:val="20"/>
        </w:rPr>
        <w:t>0</w:t>
      </w:r>
    </w:p>
    <w:p w:rsidR="00D566D1" w:rsidRDefault="00D566D1" w:rsidP="00654074">
      <w:pPr>
        <w:rPr>
          <w:b/>
          <w:szCs w:val="16"/>
        </w:rPr>
      </w:pPr>
    </w:p>
    <w:p w:rsidR="00D566D1" w:rsidRDefault="00D566D1" w:rsidP="00654074">
      <w:pPr>
        <w:rPr>
          <w:b/>
          <w:szCs w:val="16"/>
          <w:u w:val="single"/>
        </w:rPr>
      </w:pPr>
      <w:r w:rsidRPr="00D566D1">
        <w:rPr>
          <w:b/>
          <w:szCs w:val="16"/>
          <w:u w:val="single"/>
        </w:rPr>
        <w:t xml:space="preserve">Prioritaria, la iniciativa de Ley de Aguas Nacionales: diputado </w:t>
      </w:r>
      <w:proofErr w:type="spellStart"/>
      <w:r w:rsidRPr="00D566D1">
        <w:rPr>
          <w:b/>
          <w:szCs w:val="16"/>
          <w:u w:val="single"/>
        </w:rPr>
        <w:t>Athie</w:t>
      </w:r>
      <w:proofErr w:type="spellEnd"/>
    </w:p>
    <w:p w:rsidR="0044213E" w:rsidRDefault="0044213E" w:rsidP="00654074">
      <w:pPr>
        <w:rPr>
          <w:b/>
          <w:szCs w:val="16"/>
          <w:u w:val="single"/>
        </w:rPr>
      </w:pPr>
    </w:p>
    <w:p w:rsidR="0044213E" w:rsidRPr="0044213E" w:rsidRDefault="0044213E" w:rsidP="0044213E">
      <w:pPr>
        <w:rPr>
          <w:szCs w:val="16"/>
        </w:rPr>
      </w:pPr>
      <w:r w:rsidRPr="0044213E">
        <w:rPr>
          <w:szCs w:val="16"/>
        </w:rPr>
        <w:t xml:space="preserve">El presidente de la Comisión de Agua Potable y Saneamiento de la Cámara de Diputados, </w:t>
      </w:r>
      <w:proofErr w:type="spellStart"/>
      <w:r w:rsidRPr="0044213E">
        <w:rPr>
          <w:b/>
          <w:szCs w:val="16"/>
        </w:rPr>
        <w:t>Kamel</w:t>
      </w:r>
      <w:proofErr w:type="spellEnd"/>
      <w:r w:rsidRPr="0044213E">
        <w:rPr>
          <w:b/>
          <w:szCs w:val="16"/>
        </w:rPr>
        <w:t xml:space="preserve"> </w:t>
      </w:r>
      <w:proofErr w:type="spellStart"/>
      <w:r w:rsidRPr="0044213E">
        <w:rPr>
          <w:b/>
          <w:szCs w:val="16"/>
        </w:rPr>
        <w:t>Athie</w:t>
      </w:r>
      <w:proofErr w:type="spellEnd"/>
      <w:r w:rsidRPr="0044213E">
        <w:rPr>
          <w:b/>
          <w:szCs w:val="16"/>
        </w:rPr>
        <w:t xml:space="preserve"> Flores</w:t>
      </w:r>
      <w:r w:rsidRPr="0044213E">
        <w:rPr>
          <w:szCs w:val="16"/>
        </w:rPr>
        <w:t>, aseveró que esta semana el Ejecutivo federal dará a conocer la iniciativa de la Ley de Aguas Nacionales, que enviará al Congreso de la Unión.</w:t>
      </w:r>
    </w:p>
    <w:p w:rsidR="0044213E" w:rsidRPr="0044213E" w:rsidRDefault="0044213E" w:rsidP="0044213E">
      <w:pPr>
        <w:rPr>
          <w:szCs w:val="16"/>
        </w:rPr>
      </w:pPr>
      <w:r w:rsidRPr="0044213E">
        <w:rPr>
          <w:szCs w:val="16"/>
        </w:rPr>
        <w:t xml:space="preserve"> </w:t>
      </w:r>
    </w:p>
    <w:p w:rsidR="0044213E" w:rsidRPr="0044213E" w:rsidRDefault="0044213E" w:rsidP="0044213E">
      <w:pPr>
        <w:rPr>
          <w:szCs w:val="16"/>
        </w:rPr>
      </w:pPr>
      <w:r>
        <w:rPr>
          <w:szCs w:val="16"/>
        </w:rPr>
        <w:t xml:space="preserve">El diputado federal del </w:t>
      </w:r>
      <w:r w:rsidRPr="0044213E">
        <w:rPr>
          <w:szCs w:val="16"/>
        </w:rPr>
        <w:t>PRI</w:t>
      </w:r>
      <w:r>
        <w:rPr>
          <w:szCs w:val="16"/>
        </w:rPr>
        <w:t>,</w:t>
      </w:r>
      <w:r w:rsidRPr="0044213E">
        <w:rPr>
          <w:szCs w:val="16"/>
        </w:rPr>
        <w:t xml:space="preserve"> explicó en entrevista que se trata de una iniciativa de reformas al Artículo 4 constitucional, con las cuales se prevé reconocer el derecho al agua de todos los habitantes del país.</w:t>
      </w:r>
    </w:p>
    <w:p w:rsidR="0044213E" w:rsidRPr="0044213E" w:rsidRDefault="0044213E" w:rsidP="0044213E">
      <w:pPr>
        <w:rPr>
          <w:szCs w:val="16"/>
        </w:rPr>
      </w:pPr>
      <w:r w:rsidRPr="0044213E">
        <w:rPr>
          <w:szCs w:val="16"/>
        </w:rPr>
        <w:t xml:space="preserve"> </w:t>
      </w:r>
    </w:p>
    <w:p w:rsidR="0044213E" w:rsidRPr="0044213E" w:rsidRDefault="0044213E" w:rsidP="0044213E">
      <w:pPr>
        <w:rPr>
          <w:szCs w:val="16"/>
        </w:rPr>
      </w:pPr>
      <w:proofErr w:type="spellStart"/>
      <w:r w:rsidRPr="0044213E">
        <w:rPr>
          <w:szCs w:val="16"/>
        </w:rPr>
        <w:t>Athie</w:t>
      </w:r>
      <w:proofErr w:type="spellEnd"/>
      <w:r w:rsidRPr="0044213E">
        <w:rPr>
          <w:szCs w:val="16"/>
        </w:rPr>
        <w:t xml:space="preserve"> Flores indicó que esta ley es de gran prioridad para el gobierno federal por lo que confió que será aprobada en el actual periodo ordinario de sesiones; por ello una vez que sea remitida al Congreso, se le dará prioridad para su dictaminación.</w:t>
      </w:r>
    </w:p>
    <w:p w:rsidR="0044213E" w:rsidRPr="0044213E" w:rsidRDefault="0044213E" w:rsidP="0044213E">
      <w:pPr>
        <w:rPr>
          <w:szCs w:val="16"/>
        </w:rPr>
      </w:pPr>
      <w:r w:rsidRPr="0044213E">
        <w:rPr>
          <w:szCs w:val="16"/>
        </w:rPr>
        <w:t xml:space="preserve"> </w:t>
      </w:r>
    </w:p>
    <w:p w:rsidR="0044213E" w:rsidRPr="0044213E" w:rsidRDefault="0044213E" w:rsidP="0044213E">
      <w:pPr>
        <w:rPr>
          <w:szCs w:val="16"/>
        </w:rPr>
      </w:pPr>
      <w:r w:rsidRPr="0044213E">
        <w:rPr>
          <w:szCs w:val="16"/>
        </w:rPr>
        <w:t>Con esta ley se pretende que todos los mexicanos tengan acceso a ese líquido, es decir, que haya el suficiente abasto tanto de agua potable como de alcantarillado, saneamiento y de re-uso.</w:t>
      </w:r>
    </w:p>
    <w:p w:rsidR="0044213E" w:rsidRPr="0044213E" w:rsidRDefault="0044213E" w:rsidP="0044213E">
      <w:pPr>
        <w:rPr>
          <w:szCs w:val="16"/>
        </w:rPr>
      </w:pPr>
      <w:r w:rsidRPr="0044213E">
        <w:rPr>
          <w:szCs w:val="16"/>
        </w:rPr>
        <w:t xml:space="preserve"> </w:t>
      </w:r>
    </w:p>
    <w:p w:rsidR="0044213E" w:rsidRDefault="0044213E" w:rsidP="0044213E">
      <w:pPr>
        <w:rPr>
          <w:b/>
          <w:szCs w:val="16"/>
        </w:rPr>
      </w:pPr>
      <w:r w:rsidRPr="0044213E">
        <w:rPr>
          <w:szCs w:val="16"/>
        </w:rPr>
        <w:t>“Con la ley lo que se busca en el fondo es darle la prioridad que merece el vital líquido en el contexto presupuestal, pero también garantizarle que todo mexicano tenga derecho al agua. Eso es fundamentalmente”, finalizó.</w:t>
      </w:r>
      <w:r w:rsidRPr="0044213E">
        <w:rPr>
          <w:b/>
          <w:szCs w:val="16"/>
        </w:rPr>
        <w:t>/</w:t>
      </w:r>
      <w:proofErr w:type="spellStart"/>
      <w:r w:rsidRPr="0044213E">
        <w:rPr>
          <w:b/>
          <w:szCs w:val="16"/>
        </w:rPr>
        <w:t>arm</w:t>
      </w:r>
      <w:proofErr w:type="spellEnd"/>
      <w:r w:rsidRPr="0044213E">
        <w:rPr>
          <w:b/>
          <w:szCs w:val="16"/>
        </w:rPr>
        <w:t>/m</w:t>
      </w:r>
    </w:p>
    <w:p w:rsidR="00504B36" w:rsidRDefault="00504B36" w:rsidP="0044213E">
      <w:pPr>
        <w:rPr>
          <w:b/>
          <w:szCs w:val="16"/>
        </w:rPr>
      </w:pPr>
    </w:p>
    <w:p w:rsidR="00504B36" w:rsidRDefault="00504B36" w:rsidP="0044213E">
      <w:pPr>
        <w:rPr>
          <w:b/>
          <w:szCs w:val="16"/>
        </w:rPr>
      </w:pPr>
    </w:p>
    <w:p w:rsidR="00504B36" w:rsidRDefault="00504B36" w:rsidP="00504B36">
      <w:pPr>
        <w:rPr>
          <w:b/>
          <w:sz w:val="16"/>
          <w:szCs w:val="16"/>
        </w:rPr>
      </w:pPr>
      <w:r>
        <w:rPr>
          <w:b/>
          <w:sz w:val="16"/>
          <w:szCs w:val="16"/>
        </w:rPr>
        <w:lastRenderedPageBreak/>
        <w:t>TEMA(S): Trabajos Legislativos</w:t>
      </w:r>
    </w:p>
    <w:p w:rsidR="00504B36" w:rsidRDefault="00504B36" w:rsidP="00504B36">
      <w:pPr>
        <w:rPr>
          <w:b/>
          <w:sz w:val="16"/>
          <w:szCs w:val="16"/>
        </w:rPr>
      </w:pPr>
      <w:r>
        <w:rPr>
          <w:b/>
          <w:sz w:val="16"/>
          <w:szCs w:val="16"/>
        </w:rPr>
        <w:t>FECHA: 17-03-2014</w:t>
      </w:r>
    </w:p>
    <w:p w:rsidR="00504B36" w:rsidRDefault="00504B36" w:rsidP="00504B36">
      <w:pPr>
        <w:rPr>
          <w:b/>
          <w:sz w:val="16"/>
          <w:szCs w:val="16"/>
        </w:rPr>
      </w:pPr>
      <w:r>
        <w:rPr>
          <w:b/>
          <w:sz w:val="16"/>
          <w:szCs w:val="16"/>
        </w:rPr>
        <w:t>HORA: 13::26</w:t>
      </w:r>
    </w:p>
    <w:p w:rsidR="00504B36" w:rsidRDefault="00504B36" w:rsidP="00504B36">
      <w:pPr>
        <w:jc w:val="left"/>
        <w:rPr>
          <w:b/>
          <w:sz w:val="16"/>
          <w:szCs w:val="16"/>
        </w:rPr>
      </w:pPr>
      <w:r>
        <w:rPr>
          <w:b/>
          <w:sz w:val="16"/>
          <w:szCs w:val="16"/>
        </w:rPr>
        <w:t>NOTICIERO: Noticias MVS</w:t>
      </w:r>
    </w:p>
    <w:p w:rsidR="00504B36" w:rsidRDefault="00504B36" w:rsidP="00504B36">
      <w:pPr>
        <w:jc w:val="left"/>
        <w:rPr>
          <w:b/>
          <w:sz w:val="16"/>
          <w:szCs w:val="16"/>
        </w:rPr>
      </w:pPr>
      <w:r>
        <w:rPr>
          <w:b/>
          <w:sz w:val="16"/>
          <w:szCs w:val="16"/>
        </w:rPr>
        <w:t>EMISIÓN: Fin de Semana</w:t>
      </w:r>
    </w:p>
    <w:p w:rsidR="00504B36" w:rsidRDefault="00504B36" w:rsidP="00504B36">
      <w:pPr>
        <w:jc w:val="left"/>
        <w:rPr>
          <w:b/>
          <w:sz w:val="16"/>
          <w:szCs w:val="16"/>
        </w:rPr>
      </w:pPr>
      <w:r>
        <w:rPr>
          <w:b/>
          <w:sz w:val="16"/>
          <w:szCs w:val="16"/>
        </w:rPr>
        <w:t>ESTACIÓN: Internet</w:t>
      </w:r>
    </w:p>
    <w:p w:rsidR="00504B36" w:rsidRDefault="00504B36" w:rsidP="00504B36">
      <w:pPr>
        <w:rPr>
          <w:b/>
          <w:sz w:val="16"/>
          <w:szCs w:val="16"/>
        </w:rPr>
      </w:pPr>
      <w:r>
        <w:rPr>
          <w:b/>
          <w:sz w:val="16"/>
          <w:szCs w:val="16"/>
        </w:rPr>
        <w:t>GRUPO: MVS</w:t>
      </w:r>
    </w:p>
    <w:p w:rsidR="00504B36" w:rsidRDefault="00504B36" w:rsidP="00504B36">
      <w:pPr>
        <w:rPr>
          <w:sz w:val="20"/>
          <w:szCs w:val="20"/>
        </w:rPr>
      </w:pPr>
      <w:r>
        <w:rPr>
          <w:sz w:val="20"/>
          <w:szCs w:val="20"/>
        </w:rPr>
        <w:t>0</w:t>
      </w:r>
    </w:p>
    <w:p w:rsidR="00504B36" w:rsidRDefault="00504B36" w:rsidP="0044213E">
      <w:pPr>
        <w:rPr>
          <w:b/>
          <w:szCs w:val="16"/>
        </w:rPr>
      </w:pPr>
    </w:p>
    <w:p w:rsidR="00504B36" w:rsidRPr="00AF4A51" w:rsidRDefault="00504B36" w:rsidP="00504B36">
      <w:pPr>
        <w:rPr>
          <w:b/>
          <w:u w:val="single"/>
        </w:rPr>
      </w:pPr>
      <w:r w:rsidRPr="00AF4A51">
        <w:rPr>
          <w:b/>
          <w:u w:val="single"/>
        </w:rPr>
        <w:t>Inicia Cámara baja evaluación de aspirantes para INE</w:t>
      </w:r>
    </w:p>
    <w:p w:rsidR="00504B36" w:rsidRDefault="00504B36" w:rsidP="00504B36"/>
    <w:p w:rsidR="00504B36" w:rsidRDefault="00504B36" w:rsidP="00504B36">
      <w:r>
        <w:t xml:space="preserve">En la Cámara de Diputados, el Comité Técnico de Evolución de los aspirantes al Instituto Nacional Electoral dio inicio al proceso de entrevistas a los 71 contendientes. Entre ellos, estuvo el actual consejero del IFE, Marco Baños, quien rechazó que haya dados cargados a su favor. </w:t>
      </w:r>
    </w:p>
    <w:p w:rsidR="00504B36" w:rsidRPr="0044213E" w:rsidRDefault="00504B36" w:rsidP="0044213E">
      <w:pPr>
        <w:rPr>
          <w:szCs w:val="16"/>
        </w:rPr>
      </w:pPr>
    </w:p>
    <w:sectPr w:rsidR="00504B36" w:rsidRPr="0044213E" w:rsidSect="00681720">
      <w:footerReference w:type="default" r:id="rId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4240" w:rsidRDefault="00F84240" w:rsidP="00A042B2">
      <w:r>
        <w:separator/>
      </w:r>
    </w:p>
  </w:endnote>
  <w:endnote w:type="continuationSeparator" w:id="0">
    <w:p w:rsidR="00F84240" w:rsidRDefault="00F84240" w:rsidP="00A042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7474"/>
      <w:docPartObj>
        <w:docPartGallery w:val="Page Numbers (Bottom of Page)"/>
        <w:docPartUnique/>
      </w:docPartObj>
    </w:sdtPr>
    <w:sdtContent>
      <w:p w:rsidR="004474E8" w:rsidRDefault="008D5909">
        <w:pPr>
          <w:pStyle w:val="Piedepgina"/>
          <w:jc w:val="right"/>
        </w:pPr>
        <w:fldSimple w:instr=" PAGE   \* MERGEFORMAT ">
          <w:r w:rsidR="00C73667">
            <w:rPr>
              <w:noProof/>
            </w:rPr>
            <w:t>2</w:t>
          </w:r>
        </w:fldSimple>
      </w:p>
    </w:sdtContent>
  </w:sdt>
  <w:p w:rsidR="004474E8" w:rsidRDefault="004474E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4240" w:rsidRDefault="00F84240" w:rsidP="00A042B2">
      <w:r>
        <w:separator/>
      </w:r>
    </w:p>
  </w:footnote>
  <w:footnote w:type="continuationSeparator" w:id="0">
    <w:p w:rsidR="00F84240" w:rsidRDefault="00F84240" w:rsidP="00A042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21DE"/>
    <w:multiLevelType w:val="hybridMultilevel"/>
    <w:tmpl w:val="F4949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BF39D9"/>
    <w:multiLevelType w:val="hybridMultilevel"/>
    <w:tmpl w:val="F5485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0174BC"/>
    <w:multiLevelType w:val="hybridMultilevel"/>
    <w:tmpl w:val="62C0D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C26AFF"/>
    <w:multiLevelType w:val="hybridMultilevel"/>
    <w:tmpl w:val="FC68D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CEE495F"/>
    <w:multiLevelType w:val="hybridMultilevel"/>
    <w:tmpl w:val="E69C6A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484785"/>
    <w:multiLevelType w:val="hybridMultilevel"/>
    <w:tmpl w:val="76E491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1941C47"/>
    <w:multiLevelType w:val="hybridMultilevel"/>
    <w:tmpl w:val="2D8012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202023D"/>
    <w:multiLevelType w:val="hybridMultilevel"/>
    <w:tmpl w:val="243ED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7AA7FCF"/>
    <w:multiLevelType w:val="hybridMultilevel"/>
    <w:tmpl w:val="F50A0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AF14450"/>
    <w:multiLevelType w:val="hybridMultilevel"/>
    <w:tmpl w:val="CA302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CFD2FA8"/>
    <w:multiLevelType w:val="hybridMultilevel"/>
    <w:tmpl w:val="EEB408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D90169C"/>
    <w:multiLevelType w:val="hybridMultilevel"/>
    <w:tmpl w:val="2DACA9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DA5425D"/>
    <w:multiLevelType w:val="hybridMultilevel"/>
    <w:tmpl w:val="4A6EC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33A74D4"/>
    <w:multiLevelType w:val="hybridMultilevel"/>
    <w:tmpl w:val="74822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3D0747E"/>
    <w:multiLevelType w:val="hybridMultilevel"/>
    <w:tmpl w:val="D0AC1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6EB0B26"/>
    <w:multiLevelType w:val="hybridMultilevel"/>
    <w:tmpl w:val="AC1E88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7661291"/>
    <w:multiLevelType w:val="hybridMultilevel"/>
    <w:tmpl w:val="DE727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9FA698C"/>
    <w:multiLevelType w:val="hybridMultilevel"/>
    <w:tmpl w:val="EDDA5A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AFC27D3"/>
    <w:multiLevelType w:val="hybridMultilevel"/>
    <w:tmpl w:val="057E3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BC8178B"/>
    <w:multiLevelType w:val="hybridMultilevel"/>
    <w:tmpl w:val="DBD41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BFC7A4D"/>
    <w:multiLevelType w:val="hybridMultilevel"/>
    <w:tmpl w:val="809A0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C1D75A9"/>
    <w:multiLevelType w:val="hybridMultilevel"/>
    <w:tmpl w:val="5E821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F1715EF"/>
    <w:multiLevelType w:val="hybridMultilevel"/>
    <w:tmpl w:val="2ED62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3CB78F2"/>
    <w:multiLevelType w:val="hybridMultilevel"/>
    <w:tmpl w:val="63728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4CB6313"/>
    <w:multiLevelType w:val="hybridMultilevel"/>
    <w:tmpl w:val="3AAE6D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64B77F3"/>
    <w:multiLevelType w:val="hybridMultilevel"/>
    <w:tmpl w:val="F416A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85954E3"/>
    <w:multiLevelType w:val="hybridMultilevel"/>
    <w:tmpl w:val="8AA2E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C22756B"/>
    <w:multiLevelType w:val="hybridMultilevel"/>
    <w:tmpl w:val="C262D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E45614F"/>
    <w:multiLevelType w:val="hybridMultilevel"/>
    <w:tmpl w:val="73DC30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EAB410C"/>
    <w:multiLevelType w:val="hybridMultilevel"/>
    <w:tmpl w:val="372A9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F3E32A1"/>
    <w:multiLevelType w:val="hybridMultilevel"/>
    <w:tmpl w:val="00946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F471AED"/>
    <w:multiLevelType w:val="hybridMultilevel"/>
    <w:tmpl w:val="474C9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26E1930"/>
    <w:multiLevelType w:val="hybridMultilevel"/>
    <w:tmpl w:val="EF867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A117A7E"/>
    <w:multiLevelType w:val="hybridMultilevel"/>
    <w:tmpl w:val="E97A9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BB865CE"/>
    <w:multiLevelType w:val="hybridMultilevel"/>
    <w:tmpl w:val="A9FCA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C834BD9"/>
    <w:multiLevelType w:val="hybridMultilevel"/>
    <w:tmpl w:val="FB582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1A554B2"/>
    <w:multiLevelType w:val="hybridMultilevel"/>
    <w:tmpl w:val="1444E1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2BB7AA5"/>
    <w:multiLevelType w:val="hybridMultilevel"/>
    <w:tmpl w:val="B8261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4B0707D"/>
    <w:multiLevelType w:val="hybridMultilevel"/>
    <w:tmpl w:val="8DD80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86943F0"/>
    <w:multiLevelType w:val="hybridMultilevel"/>
    <w:tmpl w:val="1C02F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BD05662"/>
    <w:multiLevelType w:val="hybridMultilevel"/>
    <w:tmpl w:val="658035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2B137E7"/>
    <w:multiLevelType w:val="hybridMultilevel"/>
    <w:tmpl w:val="AFC83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5DA0AEA"/>
    <w:multiLevelType w:val="hybridMultilevel"/>
    <w:tmpl w:val="AB545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6E17601"/>
    <w:multiLevelType w:val="hybridMultilevel"/>
    <w:tmpl w:val="B60C6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A3C2406"/>
    <w:multiLevelType w:val="hybridMultilevel"/>
    <w:tmpl w:val="72267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C3D799D"/>
    <w:multiLevelType w:val="hybridMultilevel"/>
    <w:tmpl w:val="A1E8E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5"/>
  </w:num>
  <w:num w:numId="2">
    <w:abstractNumId w:val="30"/>
  </w:num>
  <w:num w:numId="3">
    <w:abstractNumId w:val="26"/>
  </w:num>
  <w:num w:numId="4">
    <w:abstractNumId w:val="36"/>
  </w:num>
  <w:num w:numId="5">
    <w:abstractNumId w:val="14"/>
  </w:num>
  <w:num w:numId="6">
    <w:abstractNumId w:val="38"/>
  </w:num>
  <w:num w:numId="7">
    <w:abstractNumId w:val="31"/>
  </w:num>
  <w:num w:numId="8">
    <w:abstractNumId w:val="39"/>
  </w:num>
  <w:num w:numId="9">
    <w:abstractNumId w:val="8"/>
  </w:num>
  <w:num w:numId="10">
    <w:abstractNumId w:val="0"/>
  </w:num>
  <w:num w:numId="11">
    <w:abstractNumId w:val="7"/>
  </w:num>
  <w:num w:numId="12">
    <w:abstractNumId w:val="17"/>
  </w:num>
  <w:num w:numId="13">
    <w:abstractNumId w:val="43"/>
  </w:num>
  <w:num w:numId="14">
    <w:abstractNumId w:val="45"/>
  </w:num>
  <w:num w:numId="15">
    <w:abstractNumId w:val="29"/>
  </w:num>
  <w:num w:numId="16">
    <w:abstractNumId w:val="4"/>
  </w:num>
  <w:num w:numId="17">
    <w:abstractNumId w:val="3"/>
  </w:num>
  <w:num w:numId="18">
    <w:abstractNumId w:val="42"/>
  </w:num>
  <w:num w:numId="19">
    <w:abstractNumId w:val="32"/>
  </w:num>
  <w:num w:numId="20">
    <w:abstractNumId w:val="6"/>
  </w:num>
  <w:num w:numId="21">
    <w:abstractNumId w:val="37"/>
  </w:num>
  <w:num w:numId="22">
    <w:abstractNumId w:val="34"/>
  </w:num>
  <w:num w:numId="23">
    <w:abstractNumId w:val="41"/>
  </w:num>
  <w:num w:numId="24">
    <w:abstractNumId w:val="11"/>
  </w:num>
  <w:num w:numId="25">
    <w:abstractNumId w:val="15"/>
  </w:num>
  <w:num w:numId="26">
    <w:abstractNumId w:val="19"/>
  </w:num>
  <w:num w:numId="27">
    <w:abstractNumId w:val="23"/>
  </w:num>
  <w:num w:numId="28">
    <w:abstractNumId w:val="33"/>
  </w:num>
  <w:num w:numId="29">
    <w:abstractNumId w:val="10"/>
  </w:num>
  <w:num w:numId="30">
    <w:abstractNumId w:val="22"/>
  </w:num>
  <w:num w:numId="31">
    <w:abstractNumId w:val="9"/>
  </w:num>
  <w:num w:numId="32">
    <w:abstractNumId w:val="44"/>
  </w:num>
  <w:num w:numId="33">
    <w:abstractNumId w:val="13"/>
  </w:num>
  <w:num w:numId="34">
    <w:abstractNumId w:val="1"/>
  </w:num>
  <w:num w:numId="35">
    <w:abstractNumId w:val="20"/>
  </w:num>
  <w:num w:numId="36">
    <w:abstractNumId w:val="27"/>
  </w:num>
  <w:num w:numId="37">
    <w:abstractNumId w:val="16"/>
  </w:num>
  <w:num w:numId="38">
    <w:abstractNumId w:val="28"/>
  </w:num>
  <w:num w:numId="39">
    <w:abstractNumId w:val="21"/>
  </w:num>
  <w:num w:numId="40">
    <w:abstractNumId w:val="24"/>
  </w:num>
  <w:num w:numId="41">
    <w:abstractNumId w:val="25"/>
  </w:num>
  <w:num w:numId="42">
    <w:abstractNumId w:val="5"/>
  </w:num>
  <w:num w:numId="43">
    <w:abstractNumId w:val="40"/>
  </w:num>
  <w:num w:numId="44">
    <w:abstractNumId w:val="12"/>
  </w:num>
  <w:num w:numId="45">
    <w:abstractNumId w:val="2"/>
  </w:num>
  <w:num w:numId="46">
    <w:abstractNumId w:val="18"/>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footnotePr>
    <w:footnote w:id="-1"/>
    <w:footnote w:id="0"/>
  </w:footnotePr>
  <w:endnotePr>
    <w:endnote w:id="-1"/>
    <w:endnote w:id="0"/>
  </w:endnotePr>
  <w:compat/>
  <w:rsids>
    <w:rsidRoot w:val="00D95714"/>
    <w:rsid w:val="00000BAE"/>
    <w:rsid w:val="0000102A"/>
    <w:rsid w:val="000018C5"/>
    <w:rsid w:val="0000309D"/>
    <w:rsid w:val="0000352B"/>
    <w:rsid w:val="00004001"/>
    <w:rsid w:val="00005165"/>
    <w:rsid w:val="00006015"/>
    <w:rsid w:val="00012C36"/>
    <w:rsid w:val="00012CF8"/>
    <w:rsid w:val="00014459"/>
    <w:rsid w:val="000145DE"/>
    <w:rsid w:val="000146BC"/>
    <w:rsid w:val="0001589F"/>
    <w:rsid w:val="00016936"/>
    <w:rsid w:val="00016C93"/>
    <w:rsid w:val="00020047"/>
    <w:rsid w:val="000208E8"/>
    <w:rsid w:val="00020983"/>
    <w:rsid w:val="00021D7F"/>
    <w:rsid w:val="000244BD"/>
    <w:rsid w:val="00030358"/>
    <w:rsid w:val="00030D02"/>
    <w:rsid w:val="00031208"/>
    <w:rsid w:val="000318B4"/>
    <w:rsid w:val="00031AA6"/>
    <w:rsid w:val="00032564"/>
    <w:rsid w:val="00033536"/>
    <w:rsid w:val="0003368F"/>
    <w:rsid w:val="00035810"/>
    <w:rsid w:val="00035D3B"/>
    <w:rsid w:val="00035EE4"/>
    <w:rsid w:val="00037D2D"/>
    <w:rsid w:val="00040187"/>
    <w:rsid w:val="00040206"/>
    <w:rsid w:val="00041393"/>
    <w:rsid w:val="00041B77"/>
    <w:rsid w:val="00042563"/>
    <w:rsid w:val="000445B0"/>
    <w:rsid w:val="00045DD3"/>
    <w:rsid w:val="00047108"/>
    <w:rsid w:val="00054A58"/>
    <w:rsid w:val="00055F33"/>
    <w:rsid w:val="00056544"/>
    <w:rsid w:val="00056A27"/>
    <w:rsid w:val="00061594"/>
    <w:rsid w:val="00062836"/>
    <w:rsid w:val="00062C02"/>
    <w:rsid w:val="000630FE"/>
    <w:rsid w:val="000641AB"/>
    <w:rsid w:val="00065900"/>
    <w:rsid w:val="00066F4A"/>
    <w:rsid w:val="000670E6"/>
    <w:rsid w:val="00067DEF"/>
    <w:rsid w:val="00072D1E"/>
    <w:rsid w:val="000738D8"/>
    <w:rsid w:val="000746BA"/>
    <w:rsid w:val="00074EF5"/>
    <w:rsid w:val="00080842"/>
    <w:rsid w:val="00081CDD"/>
    <w:rsid w:val="00082C0F"/>
    <w:rsid w:val="0008426D"/>
    <w:rsid w:val="00084F89"/>
    <w:rsid w:val="000850AE"/>
    <w:rsid w:val="00085248"/>
    <w:rsid w:val="000875FC"/>
    <w:rsid w:val="0008764F"/>
    <w:rsid w:val="000908EB"/>
    <w:rsid w:val="000908F7"/>
    <w:rsid w:val="00090D60"/>
    <w:rsid w:val="000916F8"/>
    <w:rsid w:val="00091D1B"/>
    <w:rsid w:val="00093D51"/>
    <w:rsid w:val="00095833"/>
    <w:rsid w:val="0009630B"/>
    <w:rsid w:val="00097651"/>
    <w:rsid w:val="000A0552"/>
    <w:rsid w:val="000A084D"/>
    <w:rsid w:val="000A257A"/>
    <w:rsid w:val="000A49DD"/>
    <w:rsid w:val="000A4AA3"/>
    <w:rsid w:val="000A51DA"/>
    <w:rsid w:val="000A5606"/>
    <w:rsid w:val="000A7503"/>
    <w:rsid w:val="000B0B04"/>
    <w:rsid w:val="000B1F69"/>
    <w:rsid w:val="000B28B2"/>
    <w:rsid w:val="000B38E8"/>
    <w:rsid w:val="000B3F39"/>
    <w:rsid w:val="000B444B"/>
    <w:rsid w:val="000B4970"/>
    <w:rsid w:val="000B6224"/>
    <w:rsid w:val="000B66F2"/>
    <w:rsid w:val="000B7EA3"/>
    <w:rsid w:val="000B7FB8"/>
    <w:rsid w:val="000C0317"/>
    <w:rsid w:val="000C163E"/>
    <w:rsid w:val="000C1EFF"/>
    <w:rsid w:val="000C45B3"/>
    <w:rsid w:val="000C57A9"/>
    <w:rsid w:val="000C5BA5"/>
    <w:rsid w:val="000C7580"/>
    <w:rsid w:val="000D02C6"/>
    <w:rsid w:val="000D28B3"/>
    <w:rsid w:val="000D32F3"/>
    <w:rsid w:val="000D7A5E"/>
    <w:rsid w:val="000D7DE9"/>
    <w:rsid w:val="000E06EF"/>
    <w:rsid w:val="000E39EB"/>
    <w:rsid w:val="000E4597"/>
    <w:rsid w:val="000E4B81"/>
    <w:rsid w:val="000E5CF9"/>
    <w:rsid w:val="000E6290"/>
    <w:rsid w:val="000F311C"/>
    <w:rsid w:val="000F3E1D"/>
    <w:rsid w:val="000F4EA7"/>
    <w:rsid w:val="000F6275"/>
    <w:rsid w:val="000F6877"/>
    <w:rsid w:val="000F6A28"/>
    <w:rsid w:val="000F7C77"/>
    <w:rsid w:val="001011AD"/>
    <w:rsid w:val="00102BB6"/>
    <w:rsid w:val="001030E3"/>
    <w:rsid w:val="00103190"/>
    <w:rsid w:val="00103E32"/>
    <w:rsid w:val="00104028"/>
    <w:rsid w:val="001046E2"/>
    <w:rsid w:val="001047AA"/>
    <w:rsid w:val="001048C8"/>
    <w:rsid w:val="001058FE"/>
    <w:rsid w:val="00106722"/>
    <w:rsid w:val="00106D4D"/>
    <w:rsid w:val="00107FD5"/>
    <w:rsid w:val="00113216"/>
    <w:rsid w:val="00113BB0"/>
    <w:rsid w:val="00114618"/>
    <w:rsid w:val="00120B2C"/>
    <w:rsid w:val="00120CAC"/>
    <w:rsid w:val="00121042"/>
    <w:rsid w:val="0012188A"/>
    <w:rsid w:val="001225CE"/>
    <w:rsid w:val="00122EF3"/>
    <w:rsid w:val="00123E4C"/>
    <w:rsid w:val="001244CC"/>
    <w:rsid w:val="00124A4D"/>
    <w:rsid w:val="00124DA2"/>
    <w:rsid w:val="00126098"/>
    <w:rsid w:val="001320FC"/>
    <w:rsid w:val="0013322E"/>
    <w:rsid w:val="001335C7"/>
    <w:rsid w:val="00133D71"/>
    <w:rsid w:val="00134DDB"/>
    <w:rsid w:val="00136203"/>
    <w:rsid w:val="00137CAB"/>
    <w:rsid w:val="00140296"/>
    <w:rsid w:val="00144B31"/>
    <w:rsid w:val="00147917"/>
    <w:rsid w:val="00151006"/>
    <w:rsid w:val="0015111B"/>
    <w:rsid w:val="001544DC"/>
    <w:rsid w:val="00155A37"/>
    <w:rsid w:val="00157F7A"/>
    <w:rsid w:val="0016174E"/>
    <w:rsid w:val="00163D84"/>
    <w:rsid w:val="0016438B"/>
    <w:rsid w:val="001671AC"/>
    <w:rsid w:val="001676BA"/>
    <w:rsid w:val="00170C04"/>
    <w:rsid w:val="00171ED2"/>
    <w:rsid w:val="001729C9"/>
    <w:rsid w:val="00173348"/>
    <w:rsid w:val="001769AD"/>
    <w:rsid w:val="00177051"/>
    <w:rsid w:val="0018611A"/>
    <w:rsid w:val="00186D67"/>
    <w:rsid w:val="0019001D"/>
    <w:rsid w:val="001915B4"/>
    <w:rsid w:val="001920D0"/>
    <w:rsid w:val="00192162"/>
    <w:rsid w:val="001922A9"/>
    <w:rsid w:val="00192A59"/>
    <w:rsid w:val="001951B4"/>
    <w:rsid w:val="00195E3B"/>
    <w:rsid w:val="00196209"/>
    <w:rsid w:val="00196D2E"/>
    <w:rsid w:val="001A02AF"/>
    <w:rsid w:val="001A0F99"/>
    <w:rsid w:val="001A1B1F"/>
    <w:rsid w:val="001A532E"/>
    <w:rsid w:val="001A5F8F"/>
    <w:rsid w:val="001A700B"/>
    <w:rsid w:val="001A70AB"/>
    <w:rsid w:val="001A7D4D"/>
    <w:rsid w:val="001B4E59"/>
    <w:rsid w:val="001B50C6"/>
    <w:rsid w:val="001B66D7"/>
    <w:rsid w:val="001C14DA"/>
    <w:rsid w:val="001C22A4"/>
    <w:rsid w:val="001C2BCC"/>
    <w:rsid w:val="001C3865"/>
    <w:rsid w:val="001C38E8"/>
    <w:rsid w:val="001C3E67"/>
    <w:rsid w:val="001C7CE9"/>
    <w:rsid w:val="001D3B96"/>
    <w:rsid w:val="001D3E10"/>
    <w:rsid w:val="001D410E"/>
    <w:rsid w:val="001D46FE"/>
    <w:rsid w:val="001D595C"/>
    <w:rsid w:val="001D5BAC"/>
    <w:rsid w:val="001E1A53"/>
    <w:rsid w:val="001E1BE8"/>
    <w:rsid w:val="001E1E0F"/>
    <w:rsid w:val="001E3559"/>
    <w:rsid w:val="001E4075"/>
    <w:rsid w:val="001E6415"/>
    <w:rsid w:val="001E6F07"/>
    <w:rsid w:val="001E6F52"/>
    <w:rsid w:val="001F0B85"/>
    <w:rsid w:val="001F1391"/>
    <w:rsid w:val="001F24A1"/>
    <w:rsid w:val="001F5996"/>
    <w:rsid w:val="001F6193"/>
    <w:rsid w:val="002015B0"/>
    <w:rsid w:val="00201677"/>
    <w:rsid w:val="00201C4E"/>
    <w:rsid w:val="00203360"/>
    <w:rsid w:val="0020504F"/>
    <w:rsid w:val="002078A9"/>
    <w:rsid w:val="00207954"/>
    <w:rsid w:val="00211C55"/>
    <w:rsid w:val="0021275E"/>
    <w:rsid w:val="00212F66"/>
    <w:rsid w:val="002147BC"/>
    <w:rsid w:val="00214937"/>
    <w:rsid w:val="0021749C"/>
    <w:rsid w:val="00220F0D"/>
    <w:rsid w:val="00221EA4"/>
    <w:rsid w:val="00222099"/>
    <w:rsid w:val="0022357E"/>
    <w:rsid w:val="00225005"/>
    <w:rsid w:val="00230964"/>
    <w:rsid w:val="002312AB"/>
    <w:rsid w:val="0023270D"/>
    <w:rsid w:val="0023308C"/>
    <w:rsid w:val="00233577"/>
    <w:rsid w:val="00233D90"/>
    <w:rsid w:val="002349EC"/>
    <w:rsid w:val="00234BFE"/>
    <w:rsid w:val="00240A76"/>
    <w:rsid w:val="00240E6F"/>
    <w:rsid w:val="00240F83"/>
    <w:rsid w:val="002419F7"/>
    <w:rsid w:val="00241B23"/>
    <w:rsid w:val="00243D6E"/>
    <w:rsid w:val="00243E45"/>
    <w:rsid w:val="00244175"/>
    <w:rsid w:val="0024509A"/>
    <w:rsid w:val="00246282"/>
    <w:rsid w:val="00247ABF"/>
    <w:rsid w:val="002500B8"/>
    <w:rsid w:val="0025507A"/>
    <w:rsid w:val="0026113A"/>
    <w:rsid w:val="00261C83"/>
    <w:rsid w:val="0026203B"/>
    <w:rsid w:val="00262A3A"/>
    <w:rsid w:val="0026462D"/>
    <w:rsid w:val="002653F2"/>
    <w:rsid w:val="00265523"/>
    <w:rsid w:val="00267C1C"/>
    <w:rsid w:val="00271908"/>
    <w:rsid w:val="00271D74"/>
    <w:rsid w:val="002728D6"/>
    <w:rsid w:val="00275E85"/>
    <w:rsid w:val="00277CE1"/>
    <w:rsid w:val="00280415"/>
    <w:rsid w:val="00281BCE"/>
    <w:rsid w:val="00282454"/>
    <w:rsid w:val="002828F5"/>
    <w:rsid w:val="00282B6C"/>
    <w:rsid w:val="00283196"/>
    <w:rsid w:val="002831D7"/>
    <w:rsid w:val="00284BD5"/>
    <w:rsid w:val="00285497"/>
    <w:rsid w:val="002854BC"/>
    <w:rsid w:val="00285D35"/>
    <w:rsid w:val="002863E0"/>
    <w:rsid w:val="00291169"/>
    <w:rsid w:val="0029357E"/>
    <w:rsid w:val="00293E9D"/>
    <w:rsid w:val="00294AA3"/>
    <w:rsid w:val="00294CB1"/>
    <w:rsid w:val="002972FC"/>
    <w:rsid w:val="002A00E6"/>
    <w:rsid w:val="002A040D"/>
    <w:rsid w:val="002A0DED"/>
    <w:rsid w:val="002A172D"/>
    <w:rsid w:val="002A51B4"/>
    <w:rsid w:val="002A590C"/>
    <w:rsid w:val="002A5B38"/>
    <w:rsid w:val="002A6097"/>
    <w:rsid w:val="002A792B"/>
    <w:rsid w:val="002B0A78"/>
    <w:rsid w:val="002B1F5E"/>
    <w:rsid w:val="002B412D"/>
    <w:rsid w:val="002B4F6E"/>
    <w:rsid w:val="002B57E9"/>
    <w:rsid w:val="002B6235"/>
    <w:rsid w:val="002B658F"/>
    <w:rsid w:val="002C2E3C"/>
    <w:rsid w:val="002C31C7"/>
    <w:rsid w:val="002C3FD5"/>
    <w:rsid w:val="002C41BD"/>
    <w:rsid w:val="002C5D5A"/>
    <w:rsid w:val="002C756C"/>
    <w:rsid w:val="002C769C"/>
    <w:rsid w:val="002C7D87"/>
    <w:rsid w:val="002D3500"/>
    <w:rsid w:val="002D3672"/>
    <w:rsid w:val="002D3D52"/>
    <w:rsid w:val="002D3E91"/>
    <w:rsid w:val="002D4D33"/>
    <w:rsid w:val="002D5D10"/>
    <w:rsid w:val="002D6AAC"/>
    <w:rsid w:val="002E0056"/>
    <w:rsid w:val="002E42CB"/>
    <w:rsid w:val="002E42F7"/>
    <w:rsid w:val="002E4C6E"/>
    <w:rsid w:val="002E56A2"/>
    <w:rsid w:val="002E65EF"/>
    <w:rsid w:val="002E6960"/>
    <w:rsid w:val="002E730A"/>
    <w:rsid w:val="002F19FF"/>
    <w:rsid w:val="002F2293"/>
    <w:rsid w:val="002F3175"/>
    <w:rsid w:val="002F44C0"/>
    <w:rsid w:val="002F71F2"/>
    <w:rsid w:val="002F75D4"/>
    <w:rsid w:val="00300325"/>
    <w:rsid w:val="00300FBB"/>
    <w:rsid w:val="003016EA"/>
    <w:rsid w:val="00302658"/>
    <w:rsid w:val="00304E01"/>
    <w:rsid w:val="003066CB"/>
    <w:rsid w:val="00306A0E"/>
    <w:rsid w:val="00306D32"/>
    <w:rsid w:val="0031197E"/>
    <w:rsid w:val="003134A0"/>
    <w:rsid w:val="00313B3E"/>
    <w:rsid w:val="003141E8"/>
    <w:rsid w:val="0031585C"/>
    <w:rsid w:val="0031764C"/>
    <w:rsid w:val="00321058"/>
    <w:rsid w:val="00322FD2"/>
    <w:rsid w:val="0032308B"/>
    <w:rsid w:val="003249D3"/>
    <w:rsid w:val="00324A44"/>
    <w:rsid w:val="003272B7"/>
    <w:rsid w:val="0032769E"/>
    <w:rsid w:val="00331142"/>
    <w:rsid w:val="00334A7E"/>
    <w:rsid w:val="00334D66"/>
    <w:rsid w:val="003401E7"/>
    <w:rsid w:val="00340E46"/>
    <w:rsid w:val="003420C2"/>
    <w:rsid w:val="003467DF"/>
    <w:rsid w:val="003473A3"/>
    <w:rsid w:val="0035144E"/>
    <w:rsid w:val="00354238"/>
    <w:rsid w:val="00354829"/>
    <w:rsid w:val="0035794C"/>
    <w:rsid w:val="00360B88"/>
    <w:rsid w:val="00365B4D"/>
    <w:rsid w:val="003702F9"/>
    <w:rsid w:val="00371B7A"/>
    <w:rsid w:val="00372408"/>
    <w:rsid w:val="00374E7F"/>
    <w:rsid w:val="00375338"/>
    <w:rsid w:val="00376B89"/>
    <w:rsid w:val="00383354"/>
    <w:rsid w:val="00383753"/>
    <w:rsid w:val="0038555A"/>
    <w:rsid w:val="00386555"/>
    <w:rsid w:val="0038766A"/>
    <w:rsid w:val="0039150C"/>
    <w:rsid w:val="00391A19"/>
    <w:rsid w:val="00392C4C"/>
    <w:rsid w:val="0039310A"/>
    <w:rsid w:val="00396DD4"/>
    <w:rsid w:val="003A0B78"/>
    <w:rsid w:val="003A461D"/>
    <w:rsid w:val="003A5144"/>
    <w:rsid w:val="003A587F"/>
    <w:rsid w:val="003A6A03"/>
    <w:rsid w:val="003A6B61"/>
    <w:rsid w:val="003B06E2"/>
    <w:rsid w:val="003B16C4"/>
    <w:rsid w:val="003B2222"/>
    <w:rsid w:val="003B36AB"/>
    <w:rsid w:val="003B5CB2"/>
    <w:rsid w:val="003B5FD8"/>
    <w:rsid w:val="003B61A8"/>
    <w:rsid w:val="003B6380"/>
    <w:rsid w:val="003B6978"/>
    <w:rsid w:val="003B7500"/>
    <w:rsid w:val="003B78A5"/>
    <w:rsid w:val="003C17CF"/>
    <w:rsid w:val="003C18F9"/>
    <w:rsid w:val="003C2108"/>
    <w:rsid w:val="003C247A"/>
    <w:rsid w:val="003C3749"/>
    <w:rsid w:val="003C41F7"/>
    <w:rsid w:val="003C57D2"/>
    <w:rsid w:val="003D008D"/>
    <w:rsid w:val="003D2FEE"/>
    <w:rsid w:val="003D598C"/>
    <w:rsid w:val="003D71C2"/>
    <w:rsid w:val="003D7A19"/>
    <w:rsid w:val="003E1449"/>
    <w:rsid w:val="003E441E"/>
    <w:rsid w:val="003E4F27"/>
    <w:rsid w:val="003E653D"/>
    <w:rsid w:val="003E7300"/>
    <w:rsid w:val="003F0090"/>
    <w:rsid w:val="003F0B3F"/>
    <w:rsid w:val="003F0C38"/>
    <w:rsid w:val="003F0D79"/>
    <w:rsid w:val="003F175C"/>
    <w:rsid w:val="003F2AE5"/>
    <w:rsid w:val="003F4D94"/>
    <w:rsid w:val="003F5685"/>
    <w:rsid w:val="003F5796"/>
    <w:rsid w:val="0040127C"/>
    <w:rsid w:val="00402B43"/>
    <w:rsid w:val="0040347E"/>
    <w:rsid w:val="00405018"/>
    <w:rsid w:val="0040527A"/>
    <w:rsid w:val="00405E96"/>
    <w:rsid w:val="00406F60"/>
    <w:rsid w:val="0040750E"/>
    <w:rsid w:val="00410116"/>
    <w:rsid w:val="00411A43"/>
    <w:rsid w:val="004155A8"/>
    <w:rsid w:val="00415A3D"/>
    <w:rsid w:val="004172C5"/>
    <w:rsid w:val="0041759A"/>
    <w:rsid w:val="004261D9"/>
    <w:rsid w:val="00427313"/>
    <w:rsid w:val="004276C6"/>
    <w:rsid w:val="00427FC7"/>
    <w:rsid w:val="00430849"/>
    <w:rsid w:val="00431227"/>
    <w:rsid w:val="00433B6F"/>
    <w:rsid w:val="004348D6"/>
    <w:rsid w:val="00436238"/>
    <w:rsid w:val="004375C2"/>
    <w:rsid w:val="0044213E"/>
    <w:rsid w:val="00443249"/>
    <w:rsid w:val="00443E08"/>
    <w:rsid w:val="00444C48"/>
    <w:rsid w:val="00445890"/>
    <w:rsid w:val="00445CAD"/>
    <w:rsid w:val="00445CAE"/>
    <w:rsid w:val="0044694C"/>
    <w:rsid w:val="00446E26"/>
    <w:rsid w:val="004474E8"/>
    <w:rsid w:val="00457D40"/>
    <w:rsid w:val="004601C2"/>
    <w:rsid w:val="00460BD2"/>
    <w:rsid w:val="00460DB3"/>
    <w:rsid w:val="00461DB6"/>
    <w:rsid w:val="0046311F"/>
    <w:rsid w:val="0046359A"/>
    <w:rsid w:val="0046360D"/>
    <w:rsid w:val="00463D80"/>
    <w:rsid w:val="004653C4"/>
    <w:rsid w:val="00467752"/>
    <w:rsid w:val="00467B74"/>
    <w:rsid w:val="004701D4"/>
    <w:rsid w:val="00471219"/>
    <w:rsid w:val="004729EA"/>
    <w:rsid w:val="004735CA"/>
    <w:rsid w:val="0047653D"/>
    <w:rsid w:val="00481ACE"/>
    <w:rsid w:val="00481EDB"/>
    <w:rsid w:val="00482A06"/>
    <w:rsid w:val="004833B3"/>
    <w:rsid w:val="004837B3"/>
    <w:rsid w:val="00484213"/>
    <w:rsid w:val="00484D6B"/>
    <w:rsid w:val="004878A4"/>
    <w:rsid w:val="00491024"/>
    <w:rsid w:val="004915D8"/>
    <w:rsid w:val="00491EFB"/>
    <w:rsid w:val="004922CE"/>
    <w:rsid w:val="00492A8B"/>
    <w:rsid w:val="004931E8"/>
    <w:rsid w:val="0049394E"/>
    <w:rsid w:val="0049554F"/>
    <w:rsid w:val="004968A8"/>
    <w:rsid w:val="00497AE5"/>
    <w:rsid w:val="004A094A"/>
    <w:rsid w:val="004A4591"/>
    <w:rsid w:val="004A4EB2"/>
    <w:rsid w:val="004A75E7"/>
    <w:rsid w:val="004A75FC"/>
    <w:rsid w:val="004B196D"/>
    <w:rsid w:val="004B1EDB"/>
    <w:rsid w:val="004B35EA"/>
    <w:rsid w:val="004B6FF3"/>
    <w:rsid w:val="004B77F7"/>
    <w:rsid w:val="004C04F8"/>
    <w:rsid w:val="004C1679"/>
    <w:rsid w:val="004C1B83"/>
    <w:rsid w:val="004C2145"/>
    <w:rsid w:val="004C2419"/>
    <w:rsid w:val="004C36EF"/>
    <w:rsid w:val="004C4A5A"/>
    <w:rsid w:val="004C6176"/>
    <w:rsid w:val="004C7FCE"/>
    <w:rsid w:val="004D099B"/>
    <w:rsid w:val="004D2C88"/>
    <w:rsid w:val="004D339F"/>
    <w:rsid w:val="004D3C2D"/>
    <w:rsid w:val="004D5909"/>
    <w:rsid w:val="004D7018"/>
    <w:rsid w:val="004E06D4"/>
    <w:rsid w:val="004E0905"/>
    <w:rsid w:val="004E0A10"/>
    <w:rsid w:val="004E19EB"/>
    <w:rsid w:val="004E3562"/>
    <w:rsid w:val="004E3A7B"/>
    <w:rsid w:val="004E4A4C"/>
    <w:rsid w:val="004E4A92"/>
    <w:rsid w:val="004E53F1"/>
    <w:rsid w:val="004E5DC7"/>
    <w:rsid w:val="004F029B"/>
    <w:rsid w:val="004F1597"/>
    <w:rsid w:val="004F1A48"/>
    <w:rsid w:val="0050014F"/>
    <w:rsid w:val="00500291"/>
    <w:rsid w:val="005023A3"/>
    <w:rsid w:val="00504B36"/>
    <w:rsid w:val="00507CFD"/>
    <w:rsid w:val="00513098"/>
    <w:rsid w:val="005132F8"/>
    <w:rsid w:val="0051476E"/>
    <w:rsid w:val="005151E8"/>
    <w:rsid w:val="00515B9F"/>
    <w:rsid w:val="00516EED"/>
    <w:rsid w:val="005171C9"/>
    <w:rsid w:val="005173F7"/>
    <w:rsid w:val="0051754E"/>
    <w:rsid w:val="00517CC0"/>
    <w:rsid w:val="0052274F"/>
    <w:rsid w:val="005245EA"/>
    <w:rsid w:val="00525857"/>
    <w:rsid w:val="00526826"/>
    <w:rsid w:val="005271D0"/>
    <w:rsid w:val="005333D7"/>
    <w:rsid w:val="005339AF"/>
    <w:rsid w:val="0053403E"/>
    <w:rsid w:val="005359D9"/>
    <w:rsid w:val="00536E1E"/>
    <w:rsid w:val="00537108"/>
    <w:rsid w:val="00537D84"/>
    <w:rsid w:val="00540908"/>
    <w:rsid w:val="005421A8"/>
    <w:rsid w:val="00542227"/>
    <w:rsid w:val="00544FC3"/>
    <w:rsid w:val="005472F9"/>
    <w:rsid w:val="00547F4E"/>
    <w:rsid w:val="005517D9"/>
    <w:rsid w:val="005521E7"/>
    <w:rsid w:val="00555B13"/>
    <w:rsid w:val="00555B5A"/>
    <w:rsid w:val="00556B7C"/>
    <w:rsid w:val="00557720"/>
    <w:rsid w:val="005606DE"/>
    <w:rsid w:val="00563808"/>
    <w:rsid w:val="0057038B"/>
    <w:rsid w:val="00571EA8"/>
    <w:rsid w:val="0057244E"/>
    <w:rsid w:val="005729F9"/>
    <w:rsid w:val="00573E0F"/>
    <w:rsid w:val="00575901"/>
    <w:rsid w:val="00575C80"/>
    <w:rsid w:val="00576A4B"/>
    <w:rsid w:val="00576B8C"/>
    <w:rsid w:val="0057778D"/>
    <w:rsid w:val="005779A9"/>
    <w:rsid w:val="005819EB"/>
    <w:rsid w:val="00582610"/>
    <w:rsid w:val="00582D58"/>
    <w:rsid w:val="00582D95"/>
    <w:rsid w:val="00587556"/>
    <w:rsid w:val="00591602"/>
    <w:rsid w:val="00594537"/>
    <w:rsid w:val="00596AE6"/>
    <w:rsid w:val="005970FB"/>
    <w:rsid w:val="005A008C"/>
    <w:rsid w:val="005A150E"/>
    <w:rsid w:val="005A15B2"/>
    <w:rsid w:val="005A167C"/>
    <w:rsid w:val="005A1B8C"/>
    <w:rsid w:val="005A494C"/>
    <w:rsid w:val="005A4F2A"/>
    <w:rsid w:val="005A5123"/>
    <w:rsid w:val="005A6474"/>
    <w:rsid w:val="005A6AFC"/>
    <w:rsid w:val="005A773E"/>
    <w:rsid w:val="005A7E09"/>
    <w:rsid w:val="005B0971"/>
    <w:rsid w:val="005B1018"/>
    <w:rsid w:val="005B1686"/>
    <w:rsid w:val="005B3E3B"/>
    <w:rsid w:val="005B3F28"/>
    <w:rsid w:val="005B4609"/>
    <w:rsid w:val="005B562C"/>
    <w:rsid w:val="005B58E1"/>
    <w:rsid w:val="005B627B"/>
    <w:rsid w:val="005B742A"/>
    <w:rsid w:val="005B7499"/>
    <w:rsid w:val="005C0018"/>
    <w:rsid w:val="005C0354"/>
    <w:rsid w:val="005C364C"/>
    <w:rsid w:val="005C389B"/>
    <w:rsid w:val="005C4141"/>
    <w:rsid w:val="005C5923"/>
    <w:rsid w:val="005C598A"/>
    <w:rsid w:val="005C5C68"/>
    <w:rsid w:val="005C7D64"/>
    <w:rsid w:val="005D0533"/>
    <w:rsid w:val="005D1919"/>
    <w:rsid w:val="005D22B7"/>
    <w:rsid w:val="005D2DA1"/>
    <w:rsid w:val="005D3336"/>
    <w:rsid w:val="005D34AC"/>
    <w:rsid w:val="005D4195"/>
    <w:rsid w:val="005D546B"/>
    <w:rsid w:val="005D58D4"/>
    <w:rsid w:val="005D7225"/>
    <w:rsid w:val="005E07F0"/>
    <w:rsid w:val="005E2619"/>
    <w:rsid w:val="005E4BFB"/>
    <w:rsid w:val="005E51FC"/>
    <w:rsid w:val="005E5582"/>
    <w:rsid w:val="005E6085"/>
    <w:rsid w:val="005E70C9"/>
    <w:rsid w:val="005E75A9"/>
    <w:rsid w:val="005F1FD7"/>
    <w:rsid w:val="005F21BF"/>
    <w:rsid w:val="005F22E9"/>
    <w:rsid w:val="005F23D5"/>
    <w:rsid w:val="005F3550"/>
    <w:rsid w:val="00600E3D"/>
    <w:rsid w:val="00604EFD"/>
    <w:rsid w:val="00606AAC"/>
    <w:rsid w:val="006070DE"/>
    <w:rsid w:val="00607C7E"/>
    <w:rsid w:val="00610F3A"/>
    <w:rsid w:val="0061324F"/>
    <w:rsid w:val="0061378E"/>
    <w:rsid w:val="00614902"/>
    <w:rsid w:val="00616193"/>
    <w:rsid w:val="006165D8"/>
    <w:rsid w:val="00617984"/>
    <w:rsid w:val="006214A7"/>
    <w:rsid w:val="00621857"/>
    <w:rsid w:val="00625EEE"/>
    <w:rsid w:val="006261A1"/>
    <w:rsid w:val="00630BB9"/>
    <w:rsid w:val="0063103F"/>
    <w:rsid w:val="0063128D"/>
    <w:rsid w:val="00631559"/>
    <w:rsid w:val="006320E3"/>
    <w:rsid w:val="006326B7"/>
    <w:rsid w:val="00632A2D"/>
    <w:rsid w:val="00633B99"/>
    <w:rsid w:val="00635F8F"/>
    <w:rsid w:val="00637204"/>
    <w:rsid w:val="00637365"/>
    <w:rsid w:val="00637E95"/>
    <w:rsid w:val="00640C57"/>
    <w:rsid w:val="006424E6"/>
    <w:rsid w:val="006426B0"/>
    <w:rsid w:val="006446AC"/>
    <w:rsid w:val="006459FF"/>
    <w:rsid w:val="0064711B"/>
    <w:rsid w:val="00647759"/>
    <w:rsid w:val="00650A81"/>
    <w:rsid w:val="006521A9"/>
    <w:rsid w:val="00652F2F"/>
    <w:rsid w:val="00654074"/>
    <w:rsid w:val="00655F89"/>
    <w:rsid w:val="0065630C"/>
    <w:rsid w:val="00657089"/>
    <w:rsid w:val="00662037"/>
    <w:rsid w:val="0066263B"/>
    <w:rsid w:val="0066304C"/>
    <w:rsid w:val="0066358C"/>
    <w:rsid w:val="00663F75"/>
    <w:rsid w:val="006664C0"/>
    <w:rsid w:val="00667AAE"/>
    <w:rsid w:val="006700F9"/>
    <w:rsid w:val="00670220"/>
    <w:rsid w:val="0067174F"/>
    <w:rsid w:val="00672F15"/>
    <w:rsid w:val="00674F89"/>
    <w:rsid w:val="00677F70"/>
    <w:rsid w:val="00680E75"/>
    <w:rsid w:val="00681720"/>
    <w:rsid w:val="00684579"/>
    <w:rsid w:val="006863D6"/>
    <w:rsid w:val="006863FA"/>
    <w:rsid w:val="00686608"/>
    <w:rsid w:val="00687B3D"/>
    <w:rsid w:val="0069133A"/>
    <w:rsid w:val="00691E68"/>
    <w:rsid w:val="00692F8C"/>
    <w:rsid w:val="006A0F72"/>
    <w:rsid w:val="006A1D23"/>
    <w:rsid w:val="006A2FA2"/>
    <w:rsid w:val="006A4C46"/>
    <w:rsid w:val="006A5E05"/>
    <w:rsid w:val="006B1DAC"/>
    <w:rsid w:val="006B25FA"/>
    <w:rsid w:val="006B2902"/>
    <w:rsid w:val="006B2B98"/>
    <w:rsid w:val="006B4155"/>
    <w:rsid w:val="006B46DA"/>
    <w:rsid w:val="006B635F"/>
    <w:rsid w:val="006B6875"/>
    <w:rsid w:val="006B6E16"/>
    <w:rsid w:val="006B769F"/>
    <w:rsid w:val="006B7F38"/>
    <w:rsid w:val="006C1BE1"/>
    <w:rsid w:val="006C4760"/>
    <w:rsid w:val="006C5BBE"/>
    <w:rsid w:val="006C5E01"/>
    <w:rsid w:val="006D0BD8"/>
    <w:rsid w:val="006D32AD"/>
    <w:rsid w:val="006E1006"/>
    <w:rsid w:val="006E15F3"/>
    <w:rsid w:val="006E34C3"/>
    <w:rsid w:val="006E35AE"/>
    <w:rsid w:val="006E36BF"/>
    <w:rsid w:val="006E3702"/>
    <w:rsid w:val="006E3B58"/>
    <w:rsid w:val="006E40E8"/>
    <w:rsid w:val="006E468E"/>
    <w:rsid w:val="006E5357"/>
    <w:rsid w:val="006E5FDF"/>
    <w:rsid w:val="006E68BE"/>
    <w:rsid w:val="006F02E3"/>
    <w:rsid w:val="006F1956"/>
    <w:rsid w:val="006F591F"/>
    <w:rsid w:val="006F6EDB"/>
    <w:rsid w:val="006F7AFD"/>
    <w:rsid w:val="006F7C28"/>
    <w:rsid w:val="007007D4"/>
    <w:rsid w:val="007011B4"/>
    <w:rsid w:val="00701C13"/>
    <w:rsid w:val="00703BE2"/>
    <w:rsid w:val="0070590D"/>
    <w:rsid w:val="007065D9"/>
    <w:rsid w:val="00710182"/>
    <w:rsid w:val="00710CED"/>
    <w:rsid w:val="00715564"/>
    <w:rsid w:val="007169B2"/>
    <w:rsid w:val="007172D2"/>
    <w:rsid w:val="007210DF"/>
    <w:rsid w:val="00722327"/>
    <w:rsid w:val="00724660"/>
    <w:rsid w:val="00724FFB"/>
    <w:rsid w:val="007271BB"/>
    <w:rsid w:val="007271F5"/>
    <w:rsid w:val="00731E8C"/>
    <w:rsid w:val="00734419"/>
    <w:rsid w:val="00734C96"/>
    <w:rsid w:val="00735882"/>
    <w:rsid w:val="007369E8"/>
    <w:rsid w:val="00736BEF"/>
    <w:rsid w:val="00737840"/>
    <w:rsid w:val="007412B4"/>
    <w:rsid w:val="00741B4C"/>
    <w:rsid w:val="00741B8E"/>
    <w:rsid w:val="00742272"/>
    <w:rsid w:val="007422E4"/>
    <w:rsid w:val="007434B4"/>
    <w:rsid w:val="00743CF8"/>
    <w:rsid w:val="00744BC1"/>
    <w:rsid w:val="007530FC"/>
    <w:rsid w:val="007538E5"/>
    <w:rsid w:val="00753B93"/>
    <w:rsid w:val="00753D5B"/>
    <w:rsid w:val="00755059"/>
    <w:rsid w:val="00755D11"/>
    <w:rsid w:val="007602D2"/>
    <w:rsid w:val="0076044B"/>
    <w:rsid w:val="007607EF"/>
    <w:rsid w:val="00761598"/>
    <w:rsid w:val="0076214F"/>
    <w:rsid w:val="007636F9"/>
    <w:rsid w:val="00764315"/>
    <w:rsid w:val="00764753"/>
    <w:rsid w:val="00764EE5"/>
    <w:rsid w:val="00765E08"/>
    <w:rsid w:val="007710E3"/>
    <w:rsid w:val="007726E1"/>
    <w:rsid w:val="00775E81"/>
    <w:rsid w:val="00777124"/>
    <w:rsid w:val="0077746C"/>
    <w:rsid w:val="00780D73"/>
    <w:rsid w:val="00781DE8"/>
    <w:rsid w:val="0078227D"/>
    <w:rsid w:val="00783C9E"/>
    <w:rsid w:val="00783EFA"/>
    <w:rsid w:val="00785949"/>
    <w:rsid w:val="00785C5D"/>
    <w:rsid w:val="00786DFE"/>
    <w:rsid w:val="0078722D"/>
    <w:rsid w:val="00791179"/>
    <w:rsid w:val="00792122"/>
    <w:rsid w:val="0079307A"/>
    <w:rsid w:val="0079319A"/>
    <w:rsid w:val="007945FC"/>
    <w:rsid w:val="00795897"/>
    <w:rsid w:val="0079708F"/>
    <w:rsid w:val="00797C72"/>
    <w:rsid w:val="007A2E88"/>
    <w:rsid w:val="007A4113"/>
    <w:rsid w:val="007A46B0"/>
    <w:rsid w:val="007A495F"/>
    <w:rsid w:val="007A50C2"/>
    <w:rsid w:val="007A684C"/>
    <w:rsid w:val="007B00FA"/>
    <w:rsid w:val="007B0EBA"/>
    <w:rsid w:val="007B1CC9"/>
    <w:rsid w:val="007B26F6"/>
    <w:rsid w:val="007B315C"/>
    <w:rsid w:val="007B3190"/>
    <w:rsid w:val="007B358A"/>
    <w:rsid w:val="007B3628"/>
    <w:rsid w:val="007B59E1"/>
    <w:rsid w:val="007B7145"/>
    <w:rsid w:val="007C000C"/>
    <w:rsid w:val="007C271D"/>
    <w:rsid w:val="007C3206"/>
    <w:rsid w:val="007C3AC4"/>
    <w:rsid w:val="007C423D"/>
    <w:rsid w:val="007C681C"/>
    <w:rsid w:val="007C6B33"/>
    <w:rsid w:val="007D0814"/>
    <w:rsid w:val="007D08A8"/>
    <w:rsid w:val="007D150B"/>
    <w:rsid w:val="007D1879"/>
    <w:rsid w:val="007D1C25"/>
    <w:rsid w:val="007D24FE"/>
    <w:rsid w:val="007D3D9A"/>
    <w:rsid w:val="007D44E0"/>
    <w:rsid w:val="007D4748"/>
    <w:rsid w:val="007D5FD0"/>
    <w:rsid w:val="007E0024"/>
    <w:rsid w:val="007E0B28"/>
    <w:rsid w:val="007E68FF"/>
    <w:rsid w:val="007E6EA8"/>
    <w:rsid w:val="007E7C8B"/>
    <w:rsid w:val="007E7F85"/>
    <w:rsid w:val="007F25A0"/>
    <w:rsid w:val="007F36E5"/>
    <w:rsid w:val="007F4AE7"/>
    <w:rsid w:val="007F4D17"/>
    <w:rsid w:val="007F5480"/>
    <w:rsid w:val="007F5A20"/>
    <w:rsid w:val="007F6FBC"/>
    <w:rsid w:val="008015D0"/>
    <w:rsid w:val="00804D77"/>
    <w:rsid w:val="008132C7"/>
    <w:rsid w:val="00814DD2"/>
    <w:rsid w:val="00817323"/>
    <w:rsid w:val="00820B42"/>
    <w:rsid w:val="00822BC4"/>
    <w:rsid w:val="00823D81"/>
    <w:rsid w:val="008245B1"/>
    <w:rsid w:val="00824826"/>
    <w:rsid w:val="0082540E"/>
    <w:rsid w:val="00825FB5"/>
    <w:rsid w:val="00826208"/>
    <w:rsid w:val="008271F4"/>
    <w:rsid w:val="0082723C"/>
    <w:rsid w:val="00827C3E"/>
    <w:rsid w:val="008324A7"/>
    <w:rsid w:val="00835C9C"/>
    <w:rsid w:val="00840245"/>
    <w:rsid w:val="0084365C"/>
    <w:rsid w:val="0084629E"/>
    <w:rsid w:val="0084651E"/>
    <w:rsid w:val="0084725B"/>
    <w:rsid w:val="00847774"/>
    <w:rsid w:val="00850F32"/>
    <w:rsid w:val="00851CD6"/>
    <w:rsid w:val="0085316D"/>
    <w:rsid w:val="00857BC5"/>
    <w:rsid w:val="00860482"/>
    <w:rsid w:val="00860826"/>
    <w:rsid w:val="00860CF6"/>
    <w:rsid w:val="008616B9"/>
    <w:rsid w:val="00862A26"/>
    <w:rsid w:val="00862A72"/>
    <w:rsid w:val="00862D51"/>
    <w:rsid w:val="0086343A"/>
    <w:rsid w:val="00863B6A"/>
    <w:rsid w:val="00863D30"/>
    <w:rsid w:val="00864933"/>
    <w:rsid w:val="008657F2"/>
    <w:rsid w:val="008720A7"/>
    <w:rsid w:val="008729F6"/>
    <w:rsid w:val="0087310F"/>
    <w:rsid w:val="008736A1"/>
    <w:rsid w:val="008740B9"/>
    <w:rsid w:val="0087478C"/>
    <w:rsid w:val="0087527E"/>
    <w:rsid w:val="008800E6"/>
    <w:rsid w:val="008809BB"/>
    <w:rsid w:val="00881A12"/>
    <w:rsid w:val="008854CB"/>
    <w:rsid w:val="0088595C"/>
    <w:rsid w:val="00885DC4"/>
    <w:rsid w:val="00886363"/>
    <w:rsid w:val="00886DBA"/>
    <w:rsid w:val="00886F07"/>
    <w:rsid w:val="00891487"/>
    <w:rsid w:val="0089213A"/>
    <w:rsid w:val="0089389D"/>
    <w:rsid w:val="00894028"/>
    <w:rsid w:val="00894568"/>
    <w:rsid w:val="00895477"/>
    <w:rsid w:val="008959E4"/>
    <w:rsid w:val="00897266"/>
    <w:rsid w:val="00897A64"/>
    <w:rsid w:val="008A04F9"/>
    <w:rsid w:val="008A224B"/>
    <w:rsid w:val="008A382B"/>
    <w:rsid w:val="008A40E6"/>
    <w:rsid w:val="008A4413"/>
    <w:rsid w:val="008A6D5B"/>
    <w:rsid w:val="008A74A9"/>
    <w:rsid w:val="008A77D3"/>
    <w:rsid w:val="008B045D"/>
    <w:rsid w:val="008B0B15"/>
    <w:rsid w:val="008B73E7"/>
    <w:rsid w:val="008B772E"/>
    <w:rsid w:val="008C0249"/>
    <w:rsid w:val="008D1642"/>
    <w:rsid w:val="008D1910"/>
    <w:rsid w:val="008D1D03"/>
    <w:rsid w:val="008D1E06"/>
    <w:rsid w:val="008D24A1"/>
    <w:rsid w:val="008D29B1"/>
    <w:rsid w:val="008D3950"/>
    <w:rsid w:val="008D5909"/>
    <w:rsid w:val="008D66DB"/>
    <w:rsid w:val="008D68D2"/>
    <w:rsid w:val="008D790D"/>
    <w:rsid w:val="008D7ABD"/>
    <w:rsid w:val="008D7FDE"/>
    <w:rsid w:val="008E1F74"/>
    <w:rsid w:val="008E2CD8"/>
    <w:rsid w:val="008E3FD2"/>
    <w:rsid w:val="008E4541"/>
    <w:rsid w:val="008E4EA2"/>
    <w:rsid w:val="008E61A8"/>
    <w:rsid w:val="008E737E"/>
    <w:rsid w:val="008F1DCB"/>
    <w:rsid w:val="008F369A"/>
    <w:rsid w:val="008F4721"/>
    <w:rsid w:val="008F4C72"/>
    <w:rsid w:val="008F5503"/>
    <w:rsid w:val="008F5555"/>
    <w:rsid w:val="008F6BB4"/>
    <w:rsid w:val="0090182D"/>
    <w:rsid w:val="009024EB"/>
    <w:rsid w:val="009044F7"/>
    <w:rsid w:val="0090779F"/>
    <w:rsid w:val="00907DBC"/>
    <w:rsid w:val="00911335"/>
    <w:rsid w:val="009114BA"/>
    <w:rsid w:val="00911816"/>
    <w:rsid w:val="00912598"/>
    <w:rsid w:val="009132B8"/>
    <w:rsid w:val="00913FFC"/>
    <w:rsid w:val="00914A55"/>
    <w:rsid w:val="00915DD1"/>
    <w:rsid w:val="00916444"/>
    <w:rsid w:val="00920BEE"/>
    <w:rsid w:val="0092212C"/>
    <w:rsid w:val="00932597"/>
    <w:rsid w:val="009333E9"/>
    <w:rsid w:val="0093657A"/>
    <w:rsid w:val="0093784F"/>
    <w:rsid w:val="00940C40"/>
    <w:rsid w:val="00940E30"/>
    <w:rsid w:val="009416CA"/>
    <w:rsid w:val="00942764"/>
    <w:rsid w:val="00942B64"/>
    <w:rsid w:val="009435F1"/>
    <w:rsid w:val="00943783"/>
    <w:rsid w:val="00946222"/>
    <w:rsid w:val="00951F2B"/>
    <w:rsid w:val="00952991"/>
    <w:rsid w:val="00952A64"/>
    <w:rsid w:val="00953AEE"/>
    <w:rsid w:val="00954CFE"/>
    <w:rsid w:val="0095592A"/>
    <w:rsid w:val="00955E8A"/>
    <w:rsid w:val="009569FB"/>
    <w:rsid w:val="009571FA"/>
    <w:rsid w:val="00966A38"/>
    <w:rsid w:val="00966B1E"/>
    <w:rsid w:val="00971C38"/>
    <w:rsid w:val="00972081"/>
    <w:rsid w:val="009726F8"/>
    <w:rsid w:val="009727F6"/>
    <w:rsid w:val="0097441A"/>
    <w:rsid w:val="00976B2A"/>
    <w:rsid w:val="00977669"/>
    <w:rsid w:val="009804B3"/>
    <w:rsid w:val="00980C03"/>
    <w:rsid w:val="009823B2"/>
    <w:rsid w:val="00982A8E"/>
    <w:rsid w:val="0098343F"/>
    <w:rsid w:val="00983D11"/>
    <w:rsid w:val="009855EF"/>
    <w:rsid w:val="009861A5"/>
    <w:rsid w:val="00993C74"/>
    <w:rsid w:val="00993ECE"/>
    <w:rsid w:val="00994A34"/>
    <w:rsid w:val="0099584A"/>
    <w:rsid w:val="00995A0A"/>
    <w:rsid w:val="0099677A"/>
    <w:rsid w:val="00996924"/>
    <w:rsid w:val="009A0025"/>
    <w:rsid w:val="009A2897"/>
    <w:rsid w:val="009A3799"/>
    <w:rsid w:val="009A5E1A"/>
    <w:rsid w:val="009A6F53"/>
    <w:rsid w:val="009B32ED"/>
    <w:rsid w:val="009B37F7"/>
    <w:rsid w:val="009B634F"/>
    <w:rsid w:val="009B713A"/>
    <w:rsid w:val="009C2683"/>
    <w:rsid w:val="009C2A1F"/>
    <w:rsid w:val="009C3927"/>
    <w:rsid w:val="009C5753"/>
    <w:rsid w:val="009C6DAF"/>
    <w:rsid w:val="009C7D94"/>
    <w:rsid w:val="009D0004"/>
    <w:rsid w:val="009D1B26"/>
    <w:rsid w:val="009D276F"/>
    <w:rsid w:val="009D4BC3"/>
    <w:rsid w:val="009D508D"/>
    <w:rsid w:val="009D5986"/>
    <w:rsid w:val="009D5B9A"/>
    <w:rsid w:val="009D5DF6"/>
    <w:rsid w:val="009E2A99"/>
    <w:rsid w:val="009E2DDD"/>
    <w:rsid w:val="009E321A"/>
    <w:rsid w:val="009E4D94"/>
    <w:rsid w:val="009E5A74"/>
    <w:rsid w:val="009E6976"/>
    <w:rsid w:val="009F0F51"/>
    <w:rsid w:val="009F108A"/>
    <w:rsid w:val="009F1E00"/>
    <w:rsid w:val="009F3256"/>
    <w:rsid w:val="009F32FD"/>
    <w:rsid w:val="009F3458"/>
    <w:rsid w:val="009F753B"/>
    <w:rsid w:val="00A0178C"/>
    <w:rsid w:val="00A0199F"/>
    <w:rsid w:val="00A02074"/>
    <w:rsid w:val="00A0219A"/>
    <w:rsid w:val="00A042B2"/>
    <w:rsid w:val="00A047B1"/>
    <w:rsid w:val="00A04A4E"/>
    <w:rsid w:val="00A052E9"/>
    <w:rsid w:val="00A05AA3"/>
    <w:rsid w:val="00A07151"/>
    <w:rsid w:val="00A11684"/>
    <w:rsid w:val="00A123D6"/>
    <w:rsid w:val="00A13157"/>
    <w:rsid w:val="00A1414C"/>
    <w:rsid w:val="00A1663F"/>
    <w:rsid w:val="00A17CB1"/>
    <w:rsid w:val="00A22F9D"/>
    <w:rsid w:val="00A23335"/>
    <w:rsid w:val="00A27901"/>
    <w:rsid w:val="00A27A5C"/>
    <w:rsid w:val="00A30325"/>
    <w:rsid w:val="00A30BF4"/>
    <w:rsid w:val="00A30C66"/>
    <w:rsid w:val="00A30DDC"/>
    <w:rsid w:val="00A3127F"/>
    <w:rsid w:val="00A3168A"/>
    <w:rsid w:val="00A31B55"/>
    <w:rsid w:val="00A324D9"/>
    <w:rsid w:val="00A33085"/>
    <w:rsid w:val="00A33B15"/>
    <w:rsid w:val="00A343D1"/>
    <w:rsid w:val="00A35530"/>
    <w:rsid w:val="00A36DFF"/>
    <w:rsid w:val="00A36E67"/>
    <w:rsid w:val="00A375B0"/>
    <w:rsid w:val="00A413DC"/>
    <w:rsid w:val="00A41748"/>
    <w:rsid w:val="00A41966"/>
    <w:rsid w:val="00A42A9A"/>
    <w:rsid w:val="00A4439F"/>
    <w:rsid w:val="00A443FE"/>
    <w:rsid w:val="00A44F10"/>
    <w:rsid w:val="00A51320"/>
    <w:rsid w:val="00A51D5A"/>
    <w:rsid w:val="00A563ED"/>
    <w:rsid w:val="00A56486"/>
    <w:rsid w:val="00A6069D"/>
    <w:rsid w:val="00A6110A"/>
    <w:rsid w:val="00A61262"/>
    <w:rsid w:val="00A61B4E"/>
    <w:rsid w:val="00A61C05"/>
    <w:rsid w:val="00A62E02"/>
    <w:rsid w:val="00A65C02"/>
    <w:rsid w:val="00A666FE"/>
    <w:rsid w:val="00A669E5"/>
    <w:rsid w:val="00A67324"/>
    <w:rsid w:val="00A673E7"/>
    <w:rsid w:val="00A708D9"/>
    <w:rsid w:val="00A709CA"/>
    <w:rsid w:val="00A70C2A"/>
    <w:rsid w:val="00A70FF5"/>
    <w:rsid w:val="00A71019"/>
    <w:rsid w:val="00A72041"/>
    <w:rsid w:val="00A7447B"/>
    <w:rsid w:val="00A75F8B"/>
    <w:rsid w:val="00A767BA"/>
    <w:rsid w:val="00A76BAC"/>
    <w:rsid w:val="00A77CFA"/>
    <w:rsid w:val="00A77E3A"/>
    <w:rsid w:val="00A81128"/>
    <w:rsid w:val="00A829BF"/>
    <w:rsid w:val="00A84AE4"/>
    <w:rsid w:val="00A85D2F"/>
    <w:rsid w:val="00A86EA1"/>
    <w:rsid w:val="00A87175"/>
    <w:rsid w:val="00A918D7"/>
    <w:rsid w:val="00A927D9"/>
    <w:rsid w:val="00A92FA7"/>
    <w:rsid w:val="00A93709"/>
    <w:rsid w:val="00A97E7C"/>
    <w:rsid w:val="00AA18D2"/>
    <w:rsid w:val="00AA2DF3"/>
    <w:rsid w:val="00AA2FD2"/>
    <w:rsid w:val="00AA3347"/>
    <w:rsid w:val="00AA5202"/>
    <w:rsid w:val="00AA69F9"/>
    <w:rsid w:val="00AA7A8F"/>
    <w:rsid w:val="00AA7E71"/>
    <w:rsid w:val="00AB13ED"/>
    <w:rsid w:val="00AB1945"/>
    <w:rsid w:val="00AB2981"/>
    <w:rsid w:val="00AB3703"/>
    <w:rsid w:val="00AC003A"/>
    <w:rsid w:val="00AC1717"/>
    <w:rsid w:val="00AC5478"/>
    <w:rsid w:val="00AC6365"/>
    <w:rsid w:val="00AD0910"/>
    <w:rsid w:val="00AD0B69"/>
    <w:rsid w:val="00AD0EAD"/>
    <w:rsid w:val="00AD17E1"/>
    <w:rsid w:val="00AD1E40"/>
    <w:rsid w:val="00AD41AC"/>
    <w:rsid w:val="00AE180E"/>
    <w:rsid w:val="00AE4C2D"/>
    <w:rsid w:val="00AE79C0"/>
    <w:rsid w:val="00AE7E47"/>
    <w:rsid w:val="00AF207E"/>
    <w:rsid w:val="00AF30A6"/>
    <w:rsid w:val="00AF4064"/>
    <w:rsid w:val="00AF561C"/>
    <w:rsid w:val="00AF682F"/>
    <w:rsid w:val="00AF7542"/>
    <w:rsid w:val="00B008B0"/>
    <w:rsid w:val="00B016BB"/>
    <w:rsid w:val="00B01C60"/>
    <w:rsid w:val="00B01E91"/>
    <w:rsid w:val="00B06393"/>
    <w:rsid w:val="00B079AD"/>
    <w:rsid w:val="00B1127B"/>
    <w:rsid w:val="00B118C3"/>
    <w:rsid w:val="00B128FA"/>
    <w:rsid w:val="00B1394D"/>
    <w:rsid w:val="00B13AE5"/>
    <w:rsid w:val="00B17542"/>
    <w:rsid w:val="00B178C7"/>
    <w:rsid w:val="00B17A49"/>
    <w:rsid w:val="00B21266"/>
    <w:rsid w:val="00B23D7C"/>
    <w:rsid w:val="00B245D0"/>
    <w:rsid w:val="00B24C77"/>
    <w:rsid w:val="00B25978"/>
    <w:rsid w:val="00B2728B"/>
    <w:rsid w:val="00B278C1"/>
    <w:rsid w:val="00B30A58"/>
    <w:rsid w:val="00B3242F"/>
    <w:rsid w:val="00B403D6"/>
    <w:rsid w:val="00B43747"/>
    <w:rsid w:val="00B448D3"/>
    <w:rsid w:val="00B47035"/>
    <w:rsid w:val="00B47230"/>
    <w:rsid w:val="00B505E2"/>
    <w:rsid w:val="00B519AE"/>
    <w:rsid w:val="00B53A43"/>
    <w:rsid w:val="00B54AF9"/>
    <w:rsid w:val="00B55808"/>
    <w:rsid w:val="00B564B8"/>
    <w:rsid w:val="00B56FB5"/>
    <w:rsid w:val="00B613F7"/>
    <w:rsid w:val="00B643D6"/>
    <w:rsid w:val="00B65464"/>
    <w:rsid w:val="00B74311"/>
    <w:rsid w:val="00B75236"/>
    <w:rsid w:val="00B761E3"/>
    <w:rsid w:val="00B77893"/>
    <w:rsid w:val="00B813EF"/>
    <w:rsid w:val="00B81E60"/>
    <w:rsid w:val="00B83424"/>
    <w:rsid w:val="00B85402"/>
    <w:rsid w:val="00B86887"/>
    <w:rsid w:val="00B8731B"/>
    <w:rsid w:val="00B87DEA"/>
    <w:rsid w:val="00B90406"/>
    <w:rsid w:val="00B9053E"/>
    <w:rsid w:val="00B90679"/>
    <w:rsid w:val="00B90B6A"/>
    <w:rsid w:val="00B90FF4"/>
    <w:rsid w:val="00B91A71"/>
    <w:rsid w:val="00B928A4"/>
    <w:rsid w:val="00B950E7"/>
    <w:rsid w:val="00B958BB"/>
    <w:rsid w:val="00B95E61"/>
    <w:rsid w:val="00BA1838"/>
    <w:rsid w:val="00BA4419"/>
    <w:rsid w:val="00BA4A20"/>
    <w:rsid w:val="00BA4AA5"/>
    <w:rsid w:val="00BA51EA"/>
    <w:rsid w:val="00BA6E72"/>
    <w:rsid w:val="00BA6E8D"/>
    <w:rsid w:val="00BA7771"/>
    <w:rsid w:val="00BA7D87"/>
    <w:rsid w:val="00BB0E42"/>
    <w:rsid w:val="00BB1133"/>
    <w:rsid w:val="00BB3703"/>
    <w:rsid w:val="00BB67EE"/>
    <w:rsid w:val="00BB790F"/>
    <w:rsid w:val="00BC0610"/>
    <w:rsid w:val="00BC084A"/>
    <w:rsid w:val="00BC0C43"/>
    <w:rsid w:val="00BC222A"/>
    <w:rsid w:val="00BC43B1"/>
    <w:rsid w:val="00BC472A"/>
    <w:rsid w:val="00BC472C"/>
    <w:rsid w:val="00BC4D16"/>
    <w:rsid w:val="00BC71A8"/>
    <w:rsid w:val="00BD0376"/>
    <w:rsid w:val="00BD04B2"/>
    <w:rsid w:val="00BD07B3"/>
    <w:rsid w:val="00BD086A"/>
    <w:rsid w:val="00BD17F2"/>
    <w:rsid w:val="00BD2591"/>
    <w:rsid w:val="00BD2FD3"/>
    <w:rsid w:val="00BD3D8B"/>
    <w:rsid w:val="00BD63E7"/>
    <w:rsid w:val="00BD66D3"/>
    <w:rsid w:val="00BE1159"/>
    <w:rsid w:val="00BE13ED"/>
    <w:rsid w:val="00BE18ED"/>
    <w:rsid w:val="00BE195D"/>
    <w:rsid w:val="00BE4134"/>
    <w:rsid w:val="00BE60D2"/>
    <w:rsid w:val="00BE7359"/>
    <w:rsid w:val="00BE7E61"/>
    <w:rsid w:val="00BF047D"/>
    <w:rsid w:val="00BF080D"/>
    <w:rsid w:val="00BF14EB"/>
    <w:rsid w:val="00BF179D"/>
    <w:rsid w:val="00BF320E"/>
    <w:rsid w:val="00BF51A1"/>
    <w:rsid w:val="00BF67E5"/>
    <w:rsid w:val="00C01B1B"/>
    <w:rsid w:val="00C04408"/>
    <w:rsid w:val="00C048B3"/>
    <w:rsid w:val="00C057E9"/>
    <w:rsid w:val="00C05AC3"/>
    <w:rsid w:val="00C06B72"/>
    <w:rsid w:val="00C07FAD"/>
    <w:rsid w:val="00C137F5"/>
    <w:rsid w:val="00C13D8C"/>
    <w:rsid w:val="00C1420C"/>
    <w:rsid w:val="00C14CE2"/>
    <w:rsid w:val="00C179BB"/>
    <w:rsid w:val="00C210DC"/>
    <w:rsid w:val="00C21BDD"/>
    <w:rsid w:val="00C21D7E"/>
    <w:rsid w:val="00C21E20"/>
    <w:rsid w:val="00C23EC9"/>
    <w:rsid w:val="00C2426C"/>
    <w:rsid w:val="00C24584"/>
    <w:rsid w:val="00C253CB"/>
    <w:rsid w:val="00C259C8"/>
    <w:rsid w:val="00C269AE"/>
    <w:rsid w:val="00C3260D"/>
    <w:rsid w:val="00C33880"/>
    <w:rsid w:val="00C33D1F"/>
    <w:rsid w:val="00C343B1"/>
    <w:rsid w:val="00C35407"/>
    <w:rsid w:val="00C357C7"/>
    <w:rsid w:val="00C37699"/>
    <w:rsid w:val="00C37E0A"/>
    <w:rsid w:val="00C40BB0"/>
    <w:rsid w:val="00C45839"/>
    <w:rsid w:val="00C46677"/>
    <w:rsid w:val="00C47624"/>
    <w:rsid w:val="00C50F7A"/>
    <w:rsid w:val="00C53543"/>
    <w:rsid w:val="00C5658A"/>
    <w:rsid w:val="00C5671B"/>
    <w:rsid w:val="00C606D9"/>
    <w:rsid w:val="00C6085B"/>
    <w:rsid w:val="00C60AAE"/>
    <w:rsid w:val="00C63B12"/>
    <w:rsid w:val="00C667FE"/>
    <w:rsid w:val="00C6693B"/>
    <w:rsid w:val="00C707A1"/>
    <w:rsid w:val="00C711CB"/>
    <w:rsid w:val="00C72413"/>
    <w:rsid w:val="00C73667"/>
    <w:rsid w:val="00C753DD"/>
    <w:rsid w:val="00C75C9A"/>
    <w:rsid w:val="00C771F1"/>
    <w:rsid w:val="00C77BE3"/>
    <w:rsid w:val="00C8046B"/>
    <w:rsid w:val="00C80E59"/>
    <w:rsid w:val="00C81DE3"/>
    <w:rsid w:val="00C82761"/>
    <w:rsid w:val="00C82DFB"/>
    <w:rsid w:val="00C8327E"/>
    <w:rsid w:val="00C83BAA"/>
    <w:rsid w:val="00C859FD"/>
    <w:rsid w:val="00C867F4"/>
    <w:rsid w:val="00C952ED"/>
    <w:rsid w:val="00C96AE1"/>
    <w:rsid w:val="00C96B9A"/>
    <w:rsid w:val="00CA563C"/>
    <w:rsid w:val="00CB080E"/>
    <w:rsid w:val="00CB1665"/>
    <w:rsid w:val="00CB23CA"/>
    <w:rsid w:val="00CB26ED"/>
    <w:rsid w:val="00CB312D"/>
    <w:rsid w:val="00CB3FD8"/>
    <w:rsid w:val="00CB63B5"/>
    <w:rsid w:val="00CB6A51"/>
    <w:rsid w:val="00CB6C58"/>
    <w:rsid w:val="00CC3B37"/>
    <w:rsid w:val="00CC5069"/>
    <w:rsid w:val="00CC5D1D"/>
    <w:rsid w:val="00CC601B"/>
    <w:rsid w:val="00CC7224"/>
    <w:rsid w:val="00CC7E06"/>
    <w:rsid w:val="00CC7EED"/>
    <w:rsid w:val="00CD0C76"/>
    <w:rsid w:val="00CD1786"/>
    <w:rsid w:val="00CD2DFF"/>
    <w:rsid w:val="00CD3962"/>
    <w:rsid w:val="00CD3FB3"/>
    <w:rsid w:val="00CD592C"/>
    <w:rsid w:val="00CD642C"/>
    <w:rsid w:val="00CD656C"/>
    <w:rsid w:val="00CD69D9"/>
    <w:rsid w:val="00CE4EE4"/>
    <w:rsid w:val="00CE5644"/>
    <w:rsid w:val="00CE63DE"/>
    <w:rsid w:val="00CE7FB3"/>
    <w:rsid w:val="00CF029F"/>
    <w:rsid w:val="00CF052E"/>
    <w:rsid w:val="00CF2644"/>
    <w:rsid w:val="00CF28BB"/>
    <w:rsid w:val="00CF4154"/>
    <w:rsid w:val="00CF4B3B"/>
    <w:rsid w:val="00CF589D"/>
    <w:rsid w:val="00CF611C"/>
    <w:rsid w:val="00D0108D"/>
    <w:rsid w:val="00D010F0"/>
    <w:rsid w:val="00D01E02"/>
    <w:rsid w:val="00D05106"/>
    <w:rsid w:val="00D053D9"/>
    <w:rsid w:val="00D056A2"/>
    <w:rsid w:val="00D06028"/>
    <w:rsid w:val="00D062AF"/>
    <w:rsid w:val="00D06817"/>
    <w:rsid w:val="00D10A66"/>
    <w:rsid w:val="00D11771"/>
    <w:rsid w:val="00D12958"/>
    <w:rsid w:val="00D15904"/>
    <w:rsid w:val="00D16D67"/>
    <w:rsid w:val="00D1724B"/>
    <w:rsid w:val="00D21EA5"/>
    <w:rsid w:val="00D23C71"/>
    <w:rsid w:val="00D23E57"/>
    <w:rsid w:val="00D240D8"/>
    <w:rsid w:val="00D2451A"/>
    <w:rsid w:val="00D24A96"/>
    <w:rsid w:val="00D25A09"/>
    <w:rsid w:val="00D25D82"/>
    <w:rsid w:val="00D272AB"/>
    <w:rsid w:val="00D30808"/>
    <w:rsid w:val="00D30DB2"/>
    <w:rsid w:val="00D31224"/>
    <w:rsid w:val="00D323BA"/>
    <w:rsid w:val="00D33332"/>
    <w:rsid w:val="00D336F3"/>
    <w:rsid w:val="00D374AB"/>
    <w:rsid w:val="00D37E03"/>
    <w:rsid w:val="00D4043D"/>
    <w:rsid w:val="00D414EC"/>
    <w:rsid w:val="00D41E3E"/>
    <w:rsid w:val="00D42831"/>
    <w:rsid w:val="00D4327A"/>
    <w:rsid w:val="00D43DF6"/>
    <w:rsid w:val="00D44FB1"/>
    <w:rsid w:val="00D457D3"/>
    <w:rsid w:val="00D46B99"/>
    <w:rsid w:val="00D50935"/>
    <w:rsid w:val="00D50B73"/>
    <w:rsid w:val="00D519B3"/>
    <w:rsid w:val="00D52A68"/>
    <w:rsid w:val="00D54426"/>
    <w:rsid w:val="00D566D1"/>
    <w:rsid w:val="00D568FA"/>
    <w:rsid w:val="00D575AD"/>
    <w:rsid w:val="00D57613"/>
    <w:rsid w:val="00D60F8F"/>
    <w:rsid w:val="00D619BD"/>
    <w:rsid w:val="00D62595"/>
    <w:rsid w:val="00D6278D"/>
    <w:rsid w:val="00D6421F"/>
    <w:rsid w:val="00D64D0E"/>
    <w:rsid w:val="00D64DC5"/>
    <w:rsid w:val="00D6505A"/>
    <w:rsid w:val="00D661F8"/>
    <w:rsid w:val="00D6792D"/>
    <w:rsid w:val="00D70BC7"/>
    <w:rsid w:val="00D72594"/>
    <w:rsid w:val="00D73470"/>
    <w:rsid w:val="00D737AD"/>
    <w:rsid w:val="00D73FCC"/>
    <w:rsid w:val="00D7503C"/>
    <w:rsid w:val="00D755EB"/>
    <w:rsid w:val="00D75A7B"/>
    <w:rsid w:val="00D778F8"/>
    <w:rsid w:val="00D8112D"/>
    <w:rsid w:val="00D819B9"/>
    <w:rsid w:val="00D81F8A"/>
    <w:rsid w:val="00D83325"/>
    <w:rsid w:val="00D84513"/>
    <w:rsid w:val="00D84B25"/>
    <w:rsid w:val="00D8557B"/>
    <w:rsid w:val="00D859E4"/>
    <w:rsid w:val="00D85F89"/>
    <w:rsid w:val="00D86CDA"/>
    <w:rsid w:val="00D87B7E"/>
    <w:rsid w:val="00D91231"/>
    <w:rsid w:val="00D92B0E"/>
    <w:rsid w:val="00D92F34"/>
    <w:rsid w:val="00D93B29"/>
    <w:rsid w:val="00D95714"/>
    <w:rsid w:val="00D95FC5"/>
    <w:rsid w:val="00D96026"/>
    <w:rsid w:val="00D971D4"/>
    <w:rsid w:val="00DA07AD"/>
    <w:rsid w:val="00DA404C"/>
    <w:rsid w:val="00DA5FC2"/>
    <w:rsid w:val="00DA715E"/>
    <w:rsid w:val="00DB1FB8"/>
    <w:rsid w:val="00DB2F17"/>
    <w:rsid w:val="00DB342D"/>
    <w:rsid w:val="00DB57C4"/>
    <w:rsid w:val="00DB6A9D"/>
    <w:rsid w:val="00DB7210"/>
    <w:rsid w:val="00DC0561"/>
    <w:rsid w:val="00DC14B4"/>
    <w:rsid w:val="00DC1901"/>
    <w:rsid w:val="00DC22BD"/>
    <w:rsid w:val="00DC2455"/>
    <w:rsid w:val="00DC47EB"/>
    <w:rsid w:val="00DC4FCF"/>
    <w:rsid w:val="00DC6F28"/>
    <w:rsid w:val="00DC78DE"/>
    <w:rsid w:val="00DD1A3C"/>
    <w:rsid w:val="00DD29B8"/>
    <w:rsid w:val="00DD3110"/>
    <w:rsid w:val="00DD69E6"/>
    <w:rsid w:val="00DD794E"/>
    <w:rsid w:val="00DD7F7C"/>
    <w:rsid w:val="00DE00D0"/>
    <w:rsid w:val="00DE0727"/>
    <w:rsid w:val="00DE1603"/>
    <w:rsid w:val="00DE1E8F"/>
    <w:rsid w:val="00DE448B"/>
    <w:rsid w:val="00DE4518"/>
    <w:rsid w:val="00DE45CE"/>
    <w:rsid w:val="00DF032E"/>
    <w:rsid w:val="00DF1AA7"/>
    <w:rsid w:val="00DF4134"/>
    <w:rsid w:val="00DF41E6"/>
    <w:rsid w:val="00DF44AE"/>
    <w:rsid w:val="00DF6016"/>
    <w:rsid w:val="00E0071B"/>
    <w:rsid w:val="00E00E77"/>
    <w:rsid w:val="00E020A3"/>
    <w:rsid w:val="00E02D03"/>
    <w:rsid w:val="00E0342C"/>
    <w:rsid w:val="00E04906"/>
    <w:rsid w:val="00E050CB"/>
    <w:rsid w:val="00E05CF4"/>
    <w:rsid w:val="00E062BC"/>
    <w:rsid w:val="00E063D2"/>
    <w:rsid w:val="00E06BD9"/>
    <w:rsid w:val="00E075B9"/>
    <w:rsid w:val="00E07621"/>
    <w:rsid w:val="00E07698"/>
    <w:rsid w:val="00E0791B"/>
    <w:rsid w:val="00E12C9B"/>
    <w:rsid w:val="00E13930"/>
    <w:rsid w:val="00E139BA"/>
    <w:rsid w:val="00E13EA3"/>
    <w:rsid w:val="00E14776"/>
    <w:rsid w:val="00E151CD"/>
    <w:rsid w:val="00E25159"/>
    <w:rsid w:val="00E268D2"/>
    <w:rsid w:val="00E26BC3"/>
    <w:rsid w:val="00E31F35"/>
    <w:rsid w:val="00E33669"/>
    <w:rsid w:val="00E33D96"/>
    <w:rsid w:val="00E3421C"/>
    <w:rsid w:val="00E34DC7"/>
    <w:rsid w:val="00E37334"/>
    <w:rsid w:val="00E44B45"/>
    <w:rsid w:val="00E46602"/>
    <w:rsid w:val="00E50D54"/>
    <w:rsid w:val="00E51635"/>
    <w:rsid w:val="00E51B7B"/>
    <w:rsid w:val="00E51D1E"/>
    <w:rsid w:val="00E51E2B"/>
    <w:rsid w:val="00E51F73"/>
    <w:rsid w:val="00E53377"/>
    <w:rsid w:val="00E548D7"/>
    <w:rsid w:val="00E561D6"/>
    <w:rsid w:val="00E5630E"/>
    <w:rsid w:val="00E5665C"/>
    <w:rsid w:val="00E57FD7"/>
    <w:rsid w:val="00E606BA"/>
    <w:rsid w:val="00E62974"/>
    <w:rsid w:val="00E62C05"/>
    <w:rsid w:val="00E633FC"/>
    <w:rsid w:val="00E65054"/>
    <w:rsid w:val="00E65D85"/>
    <w:rsid w:val="00E668C6"/>
    <w:rsid w:val="00E671EC"/>
    <w:rsid w:val="00E67ABB"/>
    <w:rsid w:val="00E7083D"/>
    <w:rsid w:val="00E70A34"/>
    <w:rsid w:val="00E71421"/>
    <w:rsid w:val="00E71DB3"/>
    <w:rsid w:val="00E72B1C"/>
    <w:rsid w:val="00E73D00"/>
    <w:rsid w:val="00E756B0"/>
    <w:rsid w:val="00E75947"/>
    <w:rsid w:val="00E761ED"/>
    <w:rsid w:val="00E816D8"/>
    <w:rsid w:val="00E819B1"/>
    <w:rsid w:val="00E85AEA"/>
    <w:rsid w:val="00E8696B"/>
    <w:rsid w:val="00E870AD"/>
    <w:rsid w:val="00E87799"/>
    <w:rsid w:val="00E87B6C"/>
    <w:rsid w:val="00E87D1A"/>
    <w:rsid w:val="00E90061"/>
    <w:rsid w:val="00E91D8B"/>
    <w:rsid w:val="00E92BBB"/>
    <w:rsid w:val="00E92E7B"/>
    <w:rsid w:val="00E96308"/>
    <w:rsid w:val="00E96744"/>
    <w:rsid w:val="00E967C3"/>
    <w:rsid w:val="00E9768D"/>
    <w:rsid w:val="00EA1089"/>
    <w:rsid w:val="00EA177A"/>
    <w:rsid w:val="00EA2EC1"/>
    <w:rsid w:val="00EA319E"/>
    <w:rsid w:val="00EA43C7"/>
    <w:rsid w:val="00EA4679"/>
    <w:rsid w:val="00EA4834"/>
    <w:rsid w:val="00EA6770"/>
    <w:rsid w:val="00EA7C17"/>
    <w:rsid w:val="00EB21ED"/>
    <w:rsid w:val="00EB3A99"/>
    <w:rsid w:val="00EB3D0E"/>
    <w:rsid w:val="00EB59C6"/>
    <w:rsid w:val="00EB5CE7"/>
    <w:rsid w:val="00EB7FFE"/>
    <w:rsid w:val="00EC0DB2"/>
    <w:rsid w:val="00EC2FF3"/>
    <w:rsid w:val="00EC3478"/>
    <w:rsid w:val="00EC4440"/>
    <w:rsid w:val="00EC5707"/>
    <w:rsid w:val="00EC605D"/>
    <w:rsid w:val="00EC6348"/>
    <w:rsid w:val="00EC7119"/>
    <w:rsid w:val="00EC7B92"/>
    <w:rsid w:val="00ED0864"/>
    <w:rsid w:val="00ED152C"/>
    <w:rsid w:val="00ED2AB6"/>
    <w:rsid w:val="00ED2EA8"/>
    <w:rsid w:val="00ED4A46"/>
    <w:rsid w:val="00ED4C73"/>
    <w:rsid w:val="00EE06A9"/>
    <w:rsid w:val="00EE1732"/>
    <w:rsid w:val="00EE2D89"/>
    <w:rsid w:val="00EE3E29"/>
    <w:rsid w:val="00EE7F79"/>
    <w:rsid w:val="00EF0197"/>
    <w:rsid w:val="00EF1026"/>
    <w:rsid w:val="00EF28A4"/>
    <w:rsid w:val="00EF292E"/>
    <w:rsid w:val="00EF2AF7"/>
    <w:rsid w:val="00EF4A89"/>
    <w:rsid w:val="00EF703A"/>
    <w:rsid w:val="00EF7609"/>
    <w:rsid w:val="00F021B0"/>
    <w:rsid w:val="00F02900"/>
    <w:rsid w:val="00F05ED9"/>
    <w:rsid w:val="00F068F8"/>
    <w:rsid w:val="00F069BA"/>
    <w:rsid w:val="00F0749D"/>
    <w:rsid w:val="00F0784B"/>
    <w:rsid w:val="00F07AC8"/>
    <w:rsid w:val="00F07F89"/>
    <w:rsid w:val="00F116CD"/>
    <w:rsid w:val="00F11F97"/>
    <w:rsid w:val="00F12D4B"/>
    <w:rsid w:val="00F1311B"/>
    <w:rsid w:val="00F140CE"/>
    <w:rsid w:val="00F172F6"/>
    <w:rsid w:val="00F2407F"/>
    <w:rsid w:val="00F27ABD"/>
    <w:rsid w:val="00F3003D"/>
    <w:rsid w:val="00F30B5E"/>
    <w:rsid w:val="00F317F5"/>
    <w:rsid w:val="00F32431"/>
    <w:rsid w:val="00F34889"/>
    <w:rsid w:val="00F379CE"/>
    <w:rsid w:val="00F37E9B"/>
    <w:rsid w:val="00F408E3"/>
    <w:rsid w:val="00F409A1"/>
    <w:rsid w:val="00F4510C"/>
    <w:rsid w:val="00F458C5"/>
    <w:rsid w:val="00F4733D"/>
    <w:rsid w:val="00F47A3E"/>
    <w:rsid w:val="00F515DE"/>
    <w:rsid w:val="00F56140"/>
    <w:rsid w:val="00F56694"/>
    <w:rsid w:val="00F56BDB"/>
    <w:rsid w:val="00F5732D"/>
    <w:rsid w:val="00F57EC7"/>
    <w:rsid w:val="00F60065"/>
    <w:rsid w:val="00F60083"/>
    <w:rsid w:val="00F6067E"/>
    <w:rsid w:val="00F60DE9"/>
    <w:rsid w:val="00F61E02"/>
    <w:rsid w:val="00F621CC"/>
    <w:rsid w:val="00F62C78"/>
    <w:rsid w:val="00F655A2"/>
    <w:rsid w:val="00F6583A"/>
    <w:rsid w:val="00F658EE"/>
    <w:rsid w:val="00F670A0"/>
    <w:rsid w:val="00F71727"/>
    <w:rsid w:val="00F7477E"/>
    <w:rsid w:val="00F74D26"/>
    <w:rsid w:val="00F75ACF"/>
    <w:rsid w:val="00F76107"/>
    <w:rsid w:val="00F801DC"/>
    <w:rsid w:val="00F80D90"/>
    <w:rsid w:val="00F81E17"/>
    <w:rsid w:val="00F82FFC"/>
    <w:rsid w:val="00F84240"/>
    <w:rsid w:val="00F84315"/>
    <w:rsid w:val="00F87285"/>
    <w:rsid w:val="00F90374"/>
    <w:rsid w:val="00F905C6"/>
    <w:rsid w:val="00F9401E"/>
    <w:rsid w:val="00F94299"/>
    <w:rsid w:val="00F94949"/>
    <w:rsid w:val="00F9605F"/>
    <w:rsid w:val="00F963CF"/>
    <w:rsid w:val="00F9716D"/>
    <w:rsid w:val="00FA0BD3"/>
    <w:rsid w:val="00FA1235"/>
    <w:rsid w:val="00FA1C28"/>
    <w:rsid w:val="00FA52A4"/>
    <w:rsid w:val="00FA6D77"/>
    <w:rsid w:val="00FA7D06"/>
    <w:rsid w:val="00FB0FD3"/>
    <w:rsid w:val="00FB1C9B"/>
    <w:rsid w:val="00FB28EB"/>
    <w:rsid w:val="00FB64FD"/>
    <w:rsid w:val="00FC0839"/>
    <w:rsid w:val="00FC1794"/>
    <w:rsid w:val="00FC1B82"/>
    <w:rsid w:val="00FC551B"/>
    <w:rsid w:val="00FC6E9E"/>
    <w:rsid w:val="00FD105E"/>
    <w:rsid w:val="00FD1DEE"/>
    <w:rsid w:val="00FD2C90"/>
    <w:rsid w:val="00FD4876"/>
    <w:rsid w:val="00FD5CBA"/>
    <w:rsid w:val="00FD6608"/>
    <w:rsid w:val="00FD69D1"/>
    <w:rsid w:val="00FD7ABB"/>
    <w:rsid w:val="00FD7C92"/>
    <w:rsid w:val="00FE15C2"/>
    <w:rsid w:val="00FE3107"/>
    <w:rsid w:val="00FE362E"/>
    <w:rsid w:val="00FE3F9B"/>
    <w:rsid w:val="00FE411A"/>
    <w:rsid w:val="00FE41DC"/>
    <w:rsid w:val="00FE69F2"/>
    <w:rsid w:val="00FE6F29"/>
    <w:rsid w:val="00FF049A"/>
    <w:rsid w:val="00FF067D"/>
    <w:rsid w:val="00FF10A6"/>
    <w:rsid w:val="00FF29F5"/>
    <w:rsid w:val="00FF4949"/>
    <w:rsid w:val="00FF53CD"/>
    <w:rsid w:val="00FF575C"/>
    <w:rsid w:val="00FF5FBE"/>
    <w:rsid w:val="00FF6DB9"/>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9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16D"/>
    <w:pPr>
      <w:spacing w:after="0" w:line="240" w:lineRule="auto"/>
      <w:jc w:val="both"/>
    </w:pPr>
    <w:rPr>
      <w:rFonts w:ascii="Arial" w:eastAsia="Times New Roman" w:hAnsi="Arial" w:cs="Times New Roman"/>
      <w:sz w:val="24"/>
      <w:szCs w:val="24"/>
      <w:lang w:eastAsia="es-MX"/>
    </w:rPr>
  </w:style>
  <w:style w:type="paragraph" w:styleId="Ttulo1">
    <w:name w:val="heading 1"/>
    <w:basedOn w:val="Normal"/>
    <w:link w:val="Ttulo1Car"/>
    <w:uiPriority w:val="9"/>
    <w:qFormat/>
    <w:rsid w:val="00103E32"/>
    <w:pPr>
      <w:jc w:val="left"/>
      <w:outlineLvl w:val="0"/>
    </w:pPr>
    <w:rPr>
      <w:rFonts w:ascii="Times New Roman" w:hAnsi="Times New Roman"/>
      <w:kern w:val="36"/>
      <w:sz w:val="38"/>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042B2"/>
    <w:pPr>
      <w:tabs>
        <w:tab w:val="center" w:pos="4419"/>
        <w:tab w:val="right" w:pos="8838"/>
      </w:tabs>
    </w:pPr>
  </w:style>
  <w:style w:type="character" w:customStyle="1" w:styleId="EncabezadoCar">
    <w:name w:val="Encabezado Car"/>
    <w:basedOn w:val="Fuentedeprrafopredeter"/>
    <w:link w:val="Encabezado"/>
    <w:uiPriority w:val="99"/>
    <w:semiHidden/>
    <w:rsid w:val="00A042B2"/>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A042B2"/>
    <w:pPr>
      <w:tabs>
        <w:tab w:val="center" w:pos="4419"/>
        <w:tab w:val="right" w:pos="8838"/>
      </w:tabs>
    </w:pPr>
  </w:style>
  <w:style w:type="character" w:customStyle="1" w:styleId="PiedepginaCar">
    <w:name w:val="Pie de página Car"/>
    <w:basedOn w:val="Fuentedeprrafopredeter"/>
    <w:link w:val="Piedepgina"/>
    <w:uiPriority w:val="99"/>
    <w:rsid w:val="00A042B2"/>
    <w:rPr>
      <w:rFonts w:ascii="Arial" w:eastAsia="Times New Roman" w:hAnsi="Arial" w:cs="Times New Roman"/>
      <w:sz w:val="24"/>
      <w:szCs w:val="24"/>
      <w:lang w:eastAsia="es-MX"/>
    </w:rPr>
  </w:style>
  <w:style w:type="character" w:customStyle="1" w:styleId="hp">
    <w:name w:val="hp"/>
    <w:basedOn w:val="Fuentedeprrafopredeter"/>
    <w:rsid w:val="00737840"/>
  </w:style>
  <w:style w:type="character" w:styleId="nfasis">
    <w:name w:val="Emphasis"/>
    <w:basedOn w:val="Fuentedeprrafopredeter"/>
    <w:uiPriority w:val="20"/>
    <w:qFormat/>
    <w:rsid w:val="001058FE"/>
    <w:rPr>
      <w:b/>
      <w:bCs/>
      <w:i w:val="0"/>
      <w:iCs w:val="0"/>
    </w:rPr>
  </w:style>
  <w:style w:type="character" w:customStyle="1" w:styleId="st">
    <w:name w:val="st"/>
    <w:basedOn w:val="Fuentedeprrafopredeter"/>
    <w:rsid w:val="001058FE"/>
  </w:style>
  <w:style w:type="character" w:customStyle="1" w:styleId="Ttulo1Car">
    <w:name w:val="Título 1 Car"/>
    <w:basedOn w:val="Fuentedeprrafopredeter"/>
    <w:link w:val="Ttulo1"/>
    <w:uiPriority w:val="9"/>
    <w:rsid w:val="00103E32"/>
    <w:rPr>
      <w:rFonts w:ascii="Times New Roman" w:eastAsia="Times New Roman" w:hAnsi="Times New Roman" w:cs="Times New Roman"/>
      <w:kern w:val="36"/>
      <w:sz w:val="38"/>
      <w:szCs w:val="38"/>
      <w:lang w:eastAsia="es-MX"/>
    </w:rPr>
  </w:style>
  <w:style w:type="paragraph" w:styleId="NormalWeb">
    <w:name w:val="Normal (Web)"/>
    <w:basedOn w:val="Normal"/>
    <w:uiPriority w:val="99"/>
    <w:unhideWhenUsed/>
    <w:rsid w:val="00103E32"/>
    <w:pPr>
      <w:spacing w:before="100" w:beforeAutospacing="1" w:after="100" w:afterAutospacing="1"/>
      <w:jc w:val="left"/>
    </w:pPr>
    <w:rPr>
      <w:rFonts w:ascii="Times New Roman" w:hAnsi="Times New Roman"/>
    </w:rPr>
  </w:style>
  <w:style w:type="character" w:customStyle="1" w:styleId="apple-converted-space">
    <w:name w:val="apple-converted-space"/>
    <w:basedOn w:val="Fuentedeprrafopredeter"/>
    <w:rsid w:val="00C80E59"/>
  </w:style>
</w:styles>
</file>

<file path=word/webSettings.xml><?xml version="1.0" encoding="utf-8"?>
<w:webSettings xmlns:r="http://schemas.openxmlformats.org/officeDocument/2006/relationships" xmlns:w="http://schemas.openxmlformats.org/wordprocessingml/2006/main">
  <w:divs>
    <w:div w:id="89401325">
      <w:bodyDiv w:val="1"/>
      <w:marLeft w:val="0"/>
      <w:marRight w:val="0"/>
      <w:marTop w:val="0"/>
      <w:marBottom w:val="0"/>
      <w:divBdr>
        <w:top w:val="none" w:sz="0" w:space="0" w:color="auto"/>
        <w:left w:val="none" w:sz="0" w:space="0" w:color="auto"/>
        <w:bottom w:val="none" w:sz="0" w:space="0" w:color="auto"/>
        <w:right w:val="none" w:sz="0" w:space="0" w:color="auto"/>
      </w:divBdr>
      <w:divsChild>
        <w:div w:id="751313152">
          <w:marLeft w:val="0"/>
          <w:marRight w:val="0"/>
          <w:marTop w:val="0"/>
          <w:marBottom w:val="0"/>
          <w:divBdr>
            <w:top w:val="none" w:sz="0" w:space="0" w:color="auto"/>
            <w:left w:val="none" w:sz="0" w:space="0" w:color="auto"/>
            <w:bottom w:val="none" w:sz="0" w:space="0" w:color="auto"/>
            <w:right w:val="none" w:sz="0" w:space="0" w:color="auto"/>
          </w:divBdr>
          <w:divsChild>
            <w:div w:id="337855454">
              <w:marLeft w:val="0"/>
              <w:marRight w:val="0"/>
              <w:marTop w:val="0"/>
              <w:marBottom w:val="0"/>
              <w:divBdr>
                <w:top w:val="none" w:sz="0" w:space="0" w:color="auto"/>
                <w:left w:val="none" w:sz="0" w:space="0" w:color="auto"/>
                <w:bottom w:val="none" w:sz="0" w:space="0" w:color="auto"/>
                <w:right w:val="none" w:sz="0" w:space="0" w:color="auto"/>
              </w:divBdr>
              <w:divsChild>
                <w:div w:id="722943608">
                  <w:marLeft w:val="0"/>
                  <w:marRight w:val="0"/>
                  <w:marTop w:val="240"/>
                  <w:marBottom w:val="150"/>
                  <w:divBdr>
                    <w:top w:val="none" w:sz="0" w:space="0" w:color="auto"/>
                    <w:left w:val="none" w:sz="0" w:space="0" w:color="auto"/>
                    <w:bottom w:val="none" w:sz="0" w:space="0" w:color="auto"/>
                    <w:right w:val="none" w:sz="0" w:space="0" w:color="auto"/>
                  </w:divBdr>
                  <w:divsChild>
                    <w:div w:id="184442974">
                      <w:marLeft w:val="75"/>
                      <w:marRight w:val="75"/>
                      <w:marTop w:val="0"/>
                      <w:marBottom w:val="0"/>
                      <w:divBdr>
                        <w:top w:val="none" w:sz="0" w:space="0" w:color="auto"/>
                        <w:left w:val="none" w:sz="0" w:space="0" w:color="auto"/>
                        <w:bottom w:val="none" w:sz="0" w:space="0" w:color="auto"/>
                        <w:right w:val="none" w:sz="0" w:space="0" w:color="auto"/>
                      </w:divBdr>
                      <w:divsChild>
                        <w:div w:id="983702707">
                          <w:marLeft w:val="75"/>
                          <w:marRight w:val="75"/>
                          <w:marTop w:val="0"/>
                          <w:marBottom w:val="0"/>
                          <w:divBdr>
                            <w:top w:val="none" w:sz="0" w:space="0" w:color="auto"/>
                            <w:left w:val="none" w:sz="0" w:space="0" w:color="auto"/>
                            <w:bottom w:val="none" w:sz="0" w:space="0" w:color="auto"/>
                            <w:right w:val="none" w:sz="0" w:space="0" w:color="auto"/>
                          </w:divBdr>
                          <w:divsChild>
                            <w:div w:id="109864825">
                              <w:marLeft w:val="0"/>
                              <w:marRight w:val="0"/>
                              <w:marTop w:val="0"/>
                              <w:marBottom w:val="0"/>
                              <w:divBdr>
                                <w:top w:val="none" w:sz="0" w:space="0" w:color="auto"/>
                                <w:left w:val="none" w:sz="0" w:space="0" w:color="auto"/>
                                <w:bottom w:val="none" w:sz="0" w:space="0" w:color="auto"/>
                                <w:right w:val="none" w:sz="0" w:space="0" w:color="auto"/>
                              </w:divBdr>
                              <w:divsChild>
                                <w:div w:id="678702237">
                                  <w:marLeft w:val="0"/>
                                  <w:marRight w:val="0"/>
                                  <w:marTop w:val="0"/>
                                  <w:marBottom w:val="0"/>
                                  <w:divBdr>
                                    <w:top w:val="none" w:sz="0" w:space="0" w:color="auto"/>
                                    <w:left w:val="none" w:sz="0" w:space="0" w:color="auto"/>
                                    <w:bottom w:val="none" w:sz="0" w:space="0" w:color="auto"/>
                                    <w:right w:val="none" w:sz="0" w:space="0" w:color="auto"/>
                                  </w:divBdr>
                                  <w:divsChild>
                                    <w:div w:id="560946163">
                                      <w:marLeft w:val="0"/>
                                      <w:marRight w:val="0"/>
                                      <w:marTop w:val="0"/>
                                      <w:marBottom w:val="0"/>
                                      <w:divBdr>
                                        <w:top w:val="none" w:sz="0" w:space="0" w:color="auto"/>
                                        <w:left w:val="none" w:sz="0" w:space="0" w:color="auto"/>
                                        <w:bottom w:val="none" w:sz="0" w:space="0" w:color="auto"/>
                                        <w:right w:val="none" w:sz="0" w:space="0" w:color="auto"/>
                                      </w:divBdr>
                                      <w:divsChild>
                                        <w:div w:id="678196366">
                                          <w:marLeft w:val="0"/>
                                          <w:marRight w:val="0"/>
                                          <w:marTop w:val="0"/>
                                          <w:marBottom w:val="0"/>
                                          <w:divBdr>
                                            <w:top w:val="none" w:sz="0" w:space="0" w:color="auto"/>
                                            <w:left w:val="none" w:sz="0" w:space="0" w:color="auto"/>
                                            <w:bottom w:val="none" w:sz="0" w:space="0" w:color="auto"/>
                                            <w:right w:val="none" w:sz="0" w:space="0" w:color="auto"/>
                                          </w:divBdr>
                                          <w:divsChild>
                                            <w:div w:id="990719177">
                                              <w:marLeft w:val="0"/>
                                              <w:marRight w:val="0"/>
                                              <w:marTop w:val="0"/>
                                              <w:marBottom w:val="0"/>
                                              <w:divBdr>
                                                <w:top w:val="none" w:sz="0" w:space="0" w:color="auto"/>
                                                <w:left w:val="none" w:sz="0" w:space="0" w:color="auto"/>
                                                <w:bottom w:val="none" w:sz="0" w:space="0" w:color="auto"/>
                                                <w:right w:val="none" w:sz="0" w:space="0" w:color="auto"/>
                                              </w:divBdr>
                                              <w:divsChild>
                                                <w:div w:id="836312091">
                                                  <w:marLeft w:val="0"/>
                                                  <w:marRight w:val="0"/>
                                                  <w:marTop w:val="0"/>
                                                  <w:marBottom w:val="150"/>
                                                  <w:divBdr>
                                                    <w:top w:val="single" w:sz="6" w:space="0" w:color="E6E6E6"/>
                                                    <w:left w:val="single" w:sz="6" w:space="0" w:color="E6E6E6"/>
                                                    <w:bottom w:val="single" w:sz="6" w:space="0" w:color="E6E6E6"/>
                                                    <w:right w:val="single" w:sz="6" w:space="0" w:color="E6E6E6"/>
                                                  </w:divBdr>
                                                  <w:divsChild>
                                                    <w:div w:id="2005012866">
                                                      <w:marLeft w:val="0"/>
                                                      <w:marRight w:val="0"/>
                                                      <w:marTop w:val="0"/>
                                                      <w:marBottom w:val="0"/>
                                                      <w:divBdr>
                                                        <w:top w:val="none" w:sz="0" w:space="0" w:color="auto"/>
                                                        <w:left w:val="none" w:sz="0" w:space="0" w:color="auto"/>
                                                        <w:bottom w:val="none" w:sz="0" w:space="0" w:color="auto"/>
                                                        <w:right w:val="none" w:sz="0" w:space="0" w:color="auto"/>
                                                      </w:divBdr>
                                                      <w:divsChild>
                                                        <w:div w:id="408500768">
                                                          <w:marLeft w:val="0"/>
                                                          <w:marRight w:val="0"/>
                                                          <w:marTop w:val="0"/>
                                                          <w:marBottom w:val="0"/>
                                                          <w:divBdr>
                                                            <w:top w:val="none" w:sz="0" w:space="0" w:color="auto"/>
                                                            <w:left w:val="none" w:sz="0" w:space="0" w:color="auto"/>
                                                            <w:bottom w:val="none" w:sz="0" w:space="0" w:color="auto"/>
                                                            <w:right w:val="none" w:sz="0" w:space="0" w:color="auto"/>
                                                          </w:divBdr>
                                                          <w:divsChild>
                                                            <w:div w:id="1922327293">
                                                              <w:marLeft w:val="0"/>
                                                              <w:marRight w:val="0"/>
                                                              <w:marTop w:val="0"/>
                                                              <w:marBottom w:val="0"/>
                                                              <w:divBdr>
                                                                <w:top w:val="none" w:sz="0" w:space="0" w:color="auto"/>
                                                                <w:left w:val="none" w:sz="0" w:space="0" w:color="auto"/>
                                                                <w:bottom w:val="none" w:sz="0" w:space="0" w:color="auto"/>
                                                                <w:right w:val="none" w:sz="0" w:space="0" w:color="auto"/>
                                                              </w:divBdr>
                                                              <w:divsChild>
                                                                <w:div w:id="170459761">
                                                                  <w:marLeft w:val="0"/>
                                                                  <w:marRight w:val="0"/>
                                                                  <w:marTop w:val="0"/>
                                                                  <w:marBottom w:val="0"/>
                                                                  <w:divBdr>
                                                                    <w:top w:val="none" w:sz="0" w:space="0" w:color="auto"/>
                                                                    <w:left w:val="none" w:sz="0" w:space="0" w:color="auto"/>
                                                                    <w:bottom w:val="none" w:sz="0" w:space="0" w:color="auto"/>
                                                                    <w:right w:val="none" w:sz="0" w:space="0" w:color="auto"/>
                                                                  </w:divBdr>
                                                                </w:div>
                                                                <w:div w:id="6498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0864236">
      <w:bodyDiv w:val="1"/>
      <w:marLeft w:val="0"/>
      <w:marRight w:val="0"/>
      <w:marTop w:val="0"/>
      <w:marBottom w:val="0"/>
      <w:divBdr>
        <w:top w:val="none" w:sz="0" w:space="0" w:color="auto"/>
        <w:left w:val="none" w:sz="0" w:space="0" w:color="auto"/>
        <w:bottom w:val="none" w:sz="0" w:space="0" w:color="auto"/>
        <w:right w:val="none" w:sz="0" w:space="0" w:color="auto"/>
      </w:divBdr>
      <w:divsChild>
        <w:div w:id="1573466579">
          <w:marLeft w:val="0"/>
          <w:marRight w:val="0"/>
          <w:marTop w:val="0"/>
          <w:marBottom w:val="0"/>
          <w:divBdr>
            <w:top w:val="none" w:sz="0" w:space="0" w:color="auto"/>
            <w:left w:val="none" w:sz="0" w:space="0" w:color="auto"/>
            <w:bottom w:val="none" w:sz="0" w:space="0" w:color="auto"/>
            <w:right w:val="none" w:sz="0" w:space="0" w:color="auto"/>
          </w:divBdr>
          <w:divsChild>
            <w:div w:id="128743538">
              <w:marLeft w:val="0"/>
              <w:marRight w:val="0"/>
              <w:marTop w:val="0"/>
              <w:marBottom w:val="0"/>
              <w:divBdr>
                <w:top w:val="none" w:sz="0" w:space="0" w:color="auto"/>
                <w:left w:val="none" w:sz="0" w:space="0" w:color="auto"/>
                <w:bottom w:val="none" w:sz="0" w:space="0" w:color="auto"/>
                <w:right w:val="none" w:sz="0" w:space="0" w:color="auto"/>
              </w:divBdr>
              <w:divsChild>
                <w:div w:id="2047556892">
                  <w:marLeft w:val="0"/>
                  <w:marRight w:val="0"/>
                  <w:marTop w:val="240"/>
                  <w:marBottom w:val="150"/>
                  <w:divBdr>
                    <w:top w:val="none" w:sz="0" w:space="0" w:color="auto"/>
                    <w:left w:val="none" w:sz="0" w:space="0" w:color="auto"/>
                    <w:bottom w:val="none" w:sz="0" w:space="0" w:color="auto"/>
                    <w:right w:val="none" w:sz="0" w:space="0" w:color="auto"/>
                  </w:divBdr>
                  <w:divsChild>
                    <w:div w:id="549347798">
                      <w:marLeft w:val="75"/>
                      <w:marRight w:val="75"/>
                      <w:marTop w:val="0"/>
                      <w:marBottom w:val="0"/>
                      <w:divBdr>
                        <w:top w:val="none" w:sz="0" w:space="0" w:color="auto"/>
                        <w:left w:val="none" w:sz="0" w:space="0" w:color="auto"/>
                        <w:bottom w:val="none" w:sz="0" w:space="0" w:color="auto"/>
                        <w:right w:val="none" w:sz="0" w:space="0" w:color="auto"/>
                      </w:divBdr>
                      <w:divsChild>
                        <w:div w:id="1113474674">
                          <w:marLeft w:val="75"/>
                          <w:marRight w:val="75"/>
                          <w:marTop w:val="0"/>
                          <w:marBottom w:val="0"/>
                          <w:divBdr>
                            <w:top w:val="none" w:sz="0" w:space="0" w:color="auto"/>
                            <w:left w:val="none" w:sz="0" w:space="0" w:color="auto"/>
                            <w:bottom w:val="none" w:sz="0" w:space="0" w:color="auto"/>
                            <w:right w:val="none" w:sz="0" w:space="0" w:color="auto"/>
                          </w:divBdr>
                          <w:divsChild>
                            <w:div w:id="1101879601">
                              <w:marLeft w:val="0"/>
                              <w:marRight w:val="0"/>
                              <w:marTop w:val="0"/>
                              <w:marBottom w:val="0"/>
                              <w:divBdr>
                                <w:top w:val="none" w:sz="0" w:space="0" w:color="auto"/>
                                <w:left w:val="none" w:sz="0" w:space="0" w:color="auto"/>
                                <w:bottom w:val="none" w:sz="0" w:space="0" w:color="auto"/>
                                <w:right w:val="none" w:sz="0" w:space="0" w:color="auto"/>
                              </w:divBdr>
                              <w:divsChild>
                                <w:div w:id="1767534785">
                                  <w:marLeft w:val="0"/>
                                  <w:marRight w:val="0"/>
                                  <w:marTop w:val="0"/>
                                  <w:marBottom w:val="0"/>
                                  <w:divBdr>
                                    <w:top w:val="none" w:sz="0" w:space="0" w:color="auto"/>
                                    <w:left w:val="none" w:sz="0" w:space="0" w:color="auto"/>
                                    <w:bottom w:val="none" w:sz="0" w:space="0" w:color="auto"/>
                                    <w:right w:val="none" w:sz="0" w:space="0" w:color="auto"/>
                                  </w:divBdr>
                                  <w:divsChild>
                                    <w:div w:id="2074884129">
                                      <w:marLeft w:val="0"/>
                                      <w:marRight w:val="0"/>
                                      <w:marTop w:val="0"/>
                                      <w:marBottom w:val="0"/>
                                      <w:divBdr>
                                        <w:top w:val="none" w:sz="0" w:space="0" w:color="auto"/>
                                        <w:left w:val="none" w:sz="0" w:space="0" w:color="auto"/>
                                        <w:bottom w:val="none" w:sz="0" w:space="0" w:color="auto"/>
                                        <w:right w:val="none" w:sz="0" w:space="0" w:color="auto"/>
                                      </w:divBdr>
                                      <w:divsChild>
                                        <w:div w:id="106753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932505">
      <w:bodyDiv w:val="1"/>
      <w:marLeft w:val="0"/>
      <w:marRight w:val="0"/>
      <w:marTop w:val="0"/>
      <w:marBottom w:val="0"/>
      <w:divBdr>
        <w:top w:val="none" w:sz="0" w:space="0" w:color="auto"/>
        <w:left w:val="none" w:sz="0" w:space="0" w:color="auto"/>
        <w:bottom w:val="none" w:sz="0" w:space="0" w:color="auto"/>
        <w:right w:val="none" w:sz="0" w:space="0" w:color="auto"/>
      </w:divBdr>
      <w:divsChild>
        <w:div w:id="2014260961">
          <w:marLeft w:val="0"/>
          <w:marRight w:val="0"/>
          <w:marTop w:val="0"/>
          <w:marBottom w:val="0"/>
          <w:divBdr>
            <w:top w:val="none" w:sz="0" w:space="0" w:color="auto"/>
            <w:left w:val="none" w:sz="0" w:space="0" w:color="auto"/>
            <w:bottom w:val="none" w:sz="0" w:space="0" w:color="auto"/>
            <w:right w:val="none" w:sz="0" w:space="0" w:color="auto"/>
          </w:divBdr>
          <w:divsChild>
            <w:div w:id="881594255">
              <w:marLeft w:val="0"/>
              <w:marRight w:val="0"/>
              <w:marTop w:val="0"/>
              <w:marBottom w:val="0"/>
              <w:divBdr>
                <w:top w:val="none" w:sz="0" w:space="0" w:color="auto"/>
                <w:left w:val="none" w:sz="0" w:space="0" w:color="auto"/>
                <w:bottom w:val="none" w:sz="0" w:space="0" w:color="auto"/>
                <w:right w:val="none" w:sz="0" w:space="0" w:color="auto"/>
              </w:divBdr>
              <w:divsChild>
                <w:div w:id="521171667">
                  <w:marLeft w:val="3240"/>
                  <w:marRight w:val="3240"/>
                  <w:marTop w:val="0"/>
                  <w:marBottom w:val="0"/>
                  <w:divBdr>
                    <w:top w:val="none" w:sz="0" w:space="0" w:color="auto"/>
                    <w:left w:val="none" w:sz="0" w:space="0" w:color="auto"/>
                    <w:bottom w:val="none" w:sz="0" w:space="0" w:color="auto"/>
                    <w:right w:val="none" w:sz="0" w:space="0" w:color="auto"/>
                  </w:divBdr>
                  <w:divsChild>
                    <w:div w:id="1871724536">
                      <w:marLeft w:val="0"/>
                      <w:marRight w:val="0"/>
                      <w:marTop w:val="0"/>
                      <w:marBottom w:val="0"/>
                      <w:divBdr>
                        <w:top w:val="none" w:sz="0" w:space="0" w:color="auto"/>
                        <w:left w:val="none" w:sz="0" w:space="0" w:color="auto"/>
                        <w:bottom w:val="none" w:sz="0" w:space="0" w:color="auto"/>
                        <w:right w:val="none" w:sz="0" w:space="0" w:color="auto"/>
                      </w:divBdr>
                      <w:divsChild>
                        <w:div w:id="1878741751">
                          <w:marLeft w:val="0"/>
                          <w:marRight w:val="0"/>
                          <w:marTop w:val="0"/>
                          <w:marBottom w:val="0"/>
                          <w:divBdr>
                            <w:top w:val="none" w:sz="0" w:space="0" w:color="auto"/>
                            <w:left w:val="none" w:sz="0" w:space="0" w:color="auto"/>
                            <w:bottom w:val="none" w:sz="0" w:space="0" w:color="auto"/>
                            <w:right w:val="none" w:sz="0" w:space="0" w:color="auto"/>
                          </w:divBdr>
                          <w:divsChild>
                            <w:div w:id="1569875000">
                              <w:marLeft w:val="0"/>
                              <w:marRight w:val="0"/>
                              <w:marTop w:val="0"/>
                              <w:marBottom w:val="0"/>
                              <w:divBdr>
                                <w:top w:val="none" w:sz="0" w:space="0" w:color="auto"/>
                                <w:left w:val="none" w:sz="0" w:space="0" w:color="auto"/>
                                <w:bottom w:val="none" w:sz="0" w:space="0" w:color="auto"/>
                                <w:right w:val="none" w:sz="0" w:space="0" w:color="auto"/>
                              </w:divBdr>
                              <w:divsChild>
                                <w:div w:id="1713925006">
                                  <w:marLeft w:val="0"/>
                                  <w:marRight w:val="0"/>
                                  <w:marTop w:val="120"/>
                                  <w:marBottom w:val="240"/>
                                  <w:divBdr>
                                    <w:top w:val="none" w:sz="0" w:space="0" w:color="auto"/>
                                    <w:left w:val="none" w:sz="0" w:space="0" w:color="auto"/>
                                    <w:bottom w:val="none" w:sz="0" w:space="0" w:color="auto"/>
                                    <w:right w:val="none" w:sz="0" w:space="0" w:color="auto"/>
                                  </w:divBdr>
                                  <w:divsChild>
                                    <w:div w:id="2142991794">
                                      <w:marLeft w:val="0"/>
                                      <w:marRight w:val="0"/>
                                      <w:marTop w:val="0"/>
                                      <w:marBottom w:val="0"/>
                                      <w:divBdr>
                                        <w:top w:val="none" w:sz="0" w:space="0" w:color="auto"/>
                                        <w:left w:val="none" w:sz="0" w:space="0" w:color="auto"/>
                                        <w:bottom w:val="none" w:sz="0" w:space="0" w:color="auto"/>
                                        <w:right w:val="none" w:sz="0" w:space="0" w:color="auto"/>
                                      </w:divBdr>
                                      <w:divsChild>
                                        <w:div w:id="305210847">
                                          <w:marLeft w:val="0"/>
                                          <w:marRight w:val="0"/>
                                          <w:marTop w:val="0"/>
                                          <w:marBottom w:val="0"/>
                                          <w:divBdr>
                                            <w:top w:val="none" w:sz="0" w:space="0" w:color="auto"/>
                                            <w:left w:val="none" w:sz="0" w:space="0" w:color="auto"/>
                                            <w:bottom w:val="none" w:sz="0" w:space="0" w:color="auto"/>
                                            <w:right w:val="none" w:sz="0" w:space="0" w:color="auto"/>
                                          </w:divBdr>
                                          <w:divsChild>
                                            <w:div w:id="407657662">
                                              <w:marLeft w:val="15"/>
                                              <w:marRight w:val="15"/>
                                              <w:marTop w:val="0"/>
                                              <w:marBottom w:val="0"/>
                                              <w:divBdr>
                                                <w:top w:val="single" w:sz="36" w:space="0" w:color="ECECE4"/>
                                                <w:left w:val="single" w:sz="36" w:space="6" w:color="ECECE4"/>
                                                <w:bottom w:val="single" w:sz="36" w:space="0" w:color="ECECE4"/>
                                                <w:right w:val="single" w:sz="36" w:space="0" w:color="ECECE4"/>
                                              </w:divBdr>
                                              <w:divsChild>
                                                <w:div w:id="1447893772">
                                                  <w:marLeft w:val="0"/>
                                                  <w:marRight w:val="0"/>
                                                  <w:marTop w:val="0"/>
                                                  <w:marBottom w:val="0"/>
                                                  <w:divBdr>
                                                    <w:top w:val="none" w:sz="0" w:space="0" w:color="auto"/>
                                                    <w:left w:val="none" w:sz="0" w:space="0" w:color="auto"/>
                                                    <w:bottom w:val="none" w:sz="0" w:space="0" w:color="auto"/>
                                                    <w:right w:val="none" w:sz="0" w:space="0" w:color="auto"/>
                                                  </w:divBdr>
                                                  <w:divsChild>
                                                    <w:div w:id="1039861622">
                                                      <w:marLeft w:val="0"/>
                                                      <w:marRight w:val="0"/>
                                                      <w:marTop w:val="0"/>
                                                      <w:marBottom w:val="0"/>
                                                      <w:divBdr>
                                                        <w:top w:val="none" w:sz="0" w:space="0" w:color="auto"/>
                                                        <w:left w:val="none" w:sz="0" w:space="0" w:color="auto"/>
                                                        <w:bottom w:val="none" w:sz="0" w:space="0" w:color="auto"/>
                                                        <w:right w:val="none" w:sz="0" w:space="0" w:color="auto"/>
                                                      </w:divBdr>
                                                      <w:divsChild>
                                                        <w:div w:id="157909943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3430645">
      <w:bodyDiv w:val="1"/>
      <w:marLeft w:val="0"/>
      <w:marRight w:val="0"/>
      <w:marTop w:val="0"/>
      <w:marBottom w:val="0"/>
      <w:divBdr>
        <w:top w:val="none" w:sz="0" w:space="0" w:color="auto"/>
        <w:left w:val="none" w:sz="0" w:space="0" w:color="auto"/>
        <w:bottom w:val="none" w:sz="0" w:space="0" w:color="auto"/>
        <w:right w:val="none" w:sz="0" w:space="0" w:color="auto"/>
      </w:divBdr>
      <w:divsChild>
        <w:div w:id="2057049300">
          <w:marLeft w:val="0"/>
          <w:marRight w:val="0"/>
          <w:marTop w:val="0"/>
          <w:marBottom w:val="0"/>
          <w:divBdr>
            <w:top w:val="single" w:sz="6" w:space="0" w:color="CCCCCC"/>
            <w:left w:val="single" w:sz="6" w:space="0" w:color="CCCCCC"/>
            <w:bottom w:val="single" w:sz="6" w:space="0" w:color="CCCCCC"/>
            <w:right w:val="single" w:sz="6" w:space="0" w:color="CCCCCC"/>
          </w:divBdr>
          <w:divsChild>
            <w:div w:id="1657686398">
              <w:marLeft w:val="0"/>
              <w:marRight w:val="0"/>
              <w:marTop w:val="0"/>
              <w:marBottom w:val="0"/>
              <w:divBdr>
                <w:top w:val="none" w:sz="0" w:space="0" w:color="auto"/>
                <w:left w:val="none" w:sz="0" w:space="0" w:color="auto"/>
                <w:bottom w:val="none" w:sz="0" w:space="0" w:color="auto"/>
                <w:right w:val="none" w:sz="0" w:space="0" w:color="auto"/>
              </w:divBdr>
              <w:divsChild>
                <w:div w:id="822503550">
                  <w:marLeft w:val="153"/>
                  <w:marRight w:val="0"/>
                  <w:marTop w:val="0"/>
                  <w:marBottom w:val="0"/>
                  <w:divBdr>
                    <w:top w:val="none" w:sz="0" w:space="0" w:color="auto"/>
                    <w:left w:val="none" w:sz="0" w:space="0" w:color="auto"/>
                    <w:bottom w:val="none" w:sz="0" w:space="0" w:color="auto"/>
                    <w:right w:val="dotted" w:sz="6" w:space="0" w:color="E4E4E4"/>
                  </w:divBdr>
                  <w:divsChild>
                    <w:div w:id="1431469029">
                      <w:marLeft w:val="0"/>
                      <w:marRight w:val="77"/>
                      <w:marTop w:val="77"/>
                      <w:marBottom w:val="0"/>
                      <w:divBdr>
                        <w:top w:val="none" w:sz="0" w:space="0" w:color="auto"/>
                        <w:left w:val="none" w:sz="0" w:space="0" w:color="auto"/>
                        <w:bottom w:val="none" w:sz="0" w:space="0" w:color="auto"/>
                        <w:right w:val="none" w:sz="0" w:space="0" w:color="auto"/>
                      </w:divBdr>
                      <w:divsChild>
                        <w:div w:id="249698341">
                          <w:marLeft w:val="0"/>
                          <w:marRight w:val="0"/>
                          <w:marTop w:val="0"/>
                          <w:marBottom w:val="0"/>
                          <w:divBdr>
                            <w:top w:val="none" w:sz="0" w:space="0" w:color="auto"/>
                            <w:left w:val="none" w:sz="0" w:space="0" w:color="auto"/>
                            <w:bottom w:val="none" w:sz="0" w:space="0" w:color="auto"/>
                            <w:right w:val="none" w:sz="0" w:space="0" w:color="auto"/>
                          </w:divBdr>
                          <w:divsChild>
                            <w:div w:id="16262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150962">
      <w:bodyDiv w:val="1"/>
      <w:marLeft w:val="0"/>
      <w:marRight w:val="0"/>
      <w:marTop w:val="0"/>
      <w:marBottom w:val="0"/>
      <w:divBdr>
        <w:top w:val="none" w:sz="0" w:space="0" w:color="auto"/>
        <w:left w:val="none" w:sz="0" w:space="0" w:color="auto"/>
        <w:bottom w:val="none" w:sz="0" w:space="0" w:color="auto"/>
        <w:right w:val="none" w:sz="0" w:space="0" w:color="auto"/>
      </w:divBdr>
      <w:divsChild>
        <w:div w:id="993023073">
          <w:marLeft w:val="0"/>
          <w:marRight w:val="0"/>
          <w:marTop w:val="0"/>
          <w:marBottom w:val="0"/>
          <w:divBdr>
            <w:top w:val="none" w:sz="0" w:space="0" w:color="auto"/>
            <w:left w:val="none" w:sz="0" w:space="0" w:color="auto"/>
            <w:bottom w:val="none" w:sz="0" w:space="0" w:color="auto"/>
            <w:right w:val="none" w:sz="0" w:space="0" w:color="auto"/>
          </w:divBdr>
          <w:divsChild>
            <w:div w:id="1116603711">
              <w:marLeft w:val="0"/>
              <w:marRight w:val="0"/>
              <w:marTop w:val="0"/>
              <w:marBottom w:val="0"/>
              <w:divBdr>
                <w:top w:val="none" w:sz="0" w:space="0" w:color="auto"/>
                <w:left w:val="none" w:sz="0" w:space="0" w:color="auto"/>
                <w:bottom w:val="none" w:sz="0" w:space="0" w:color="auto"/>
                <w:right w:val="none" w:sz="0" w:space="0" w:color="auto"/>
              </w:divBdr>
              <w:divsChild>
                <w:div w:id="672269054">
                  <w:marLeft w:val="0"/>
                  <w:marRight w:val="0"/>
                  <w:marTop w:val="0"/>
                  <w:marBottom w:val="0"/>
                  <w:divBdr>
                    <w:top w:val="none" w:sz="0" w:space="0" w:color="auto"/>
                    <w:left w:val="none" w:sz="0" w:space="0" w:color="auto"/>
                    <w:bottom w:val="none" w:sz="0" w:space="0" w:color="auto"/>
                    <w:right w:val="none" w:sz="0" w:space="0" w:color="auto"/>
                  </w:divBdr>
                  <w:divsChild>
                    <w:div w:id="2083985247">
                      <w:marLeft w:val="0"/>
                      <w:marRight w:val="0"/>
                      <w:marTop w:val="0"/>
                      <w:marBottom w:val="0"/>
                      <w:divBdr>
                        <w:top w:val="none" w:sz="0" w:space="0" w:color="auto"/>
                        <w:left w:val="none" w:sz="0" w:space="0" w:color="auto"/>
                        <w:bottom w:val="none" w:sz="0" w:space="0" w:color="auto"/>
                        <w:right w:val="none" w:sz="0" w:space="0" w:color="auto"/>
                      </w:divBdr>
                      <w:divsChild>
                        <w:div w:id="1215697327">
                          <w:marLeft w:val="0"/>
                          <w:marRight w:val="0"/>
                          <w:marTop w:val="0"/>
                          <w:marBottom w:val="306"/>
                          <w:divBdr>
                            <w:top w:val="none" w:sz="0" w:space="0" w:color="auto"/>
                            <w:left w:val="none" w:sz="0" w:space="0" w:color="auto"/>
                            <w:bottom w:val="none" w:sz="0" w:space="0" w:color="auto"/>
                            <w:right w:val="none" w:sz="0" w:space="0" w:color="auto"/>
                          </w:divBdr>
                          <w:divsChild>
                            <w:div w:id="994528093">
                              <w:marLeft w:val="0"/>
                              <w:marRight w:val="0"/>
                              <w:marTop w:val="0"/>
                              <w:marBottom w:val="0"/>
                              <w:divBdr>
                                <w:top w:val="none" w:sz="0" w:space="0" w:color="auto"/>
                                <w:left w:val="none" w:sz="0" w:space="0" w:color="auto"/>
                                <w:bottom w:val="none" w:sz="0" w:space="0" w:color="auto"/>
                                <w:right w:val="none" w:sz="0" w:space="0" w:color="auto"/>
                              </w:divBdr>
                              <w:divsChild>
                                <w:div w:id="146671278">
                                  <w:marLeft w:val="0"/>
                                  <w:marRight w:val="0"/>
                                  <w:marTop w:val="0"/>
                                  <w:marBottom w:val="153"/>
                                  <w:divBdr>
                                    <w:top w:val="none" w:sz="0" w:space="0" w:color="auto"/>
                                    <w:left w:val="none" w:sz="0" w:space="0" w:color="auto"/>
                                    <w:bottom w:val="none" w:sz="0" w:space="0" w:color="auto"/>
                                    <w:right w:val="none" w:sz="0" w:space="0" w:color="auto"/>
                                  </w:divBdr>
                                  <w:divsChild>
                                    <w:div w:id="817647945">
                                      <w:marLeft w:val="0"/>
                                      <w:marRight w:val="0"/>
                                      <w:marTop w:val="0"/>
                                      <w:marBottom w:val="0"/>
                                      <w:divBdr>
                                        <w:top w:val="none" w:sz="0" w:space="0" w:color="auto"/>
                                        <w:left w:val="none" w:sz="0" w:space="0" w:color="auto"/>
                                        <w:bottom w:val="none" w:sz="0" w:space="0" w:color="auto"/>
                                        <w:right w:val="none" w:sz="0" w:space="0" w:color="auto"/>
                                      </w:divBdr>
                                      <w:divsChild>
                                        <w:div w:id="1943107133">
                                          <w:marLeft w:val="0"/>
                                          <w:marRight w:val="0"/>
                                          <w:marTop w:val="0"/>
                                          <w:marBottom w:val="153"/>
                                          <w:divBdr>
                                            <w:top w:val="none" w:sz="0" w:space="0" w:color="auto"/>
                                            <w:left w:val="none" w:sz="0" w:space="0" w:color="auto"/>
                                            <w:bottom w:val="none" w:sz="0" w:space="0" w:color="auto"/>
                                            <w:right w:val="none" w:sz="0" w:space="0" w:color="auto"/>
                                          </w:divBdr>
                                          <w:divsChild>
                                            <w:div w:id="1095784230">
                                              <w:marLeft w:val="0"/>
                                              <w:marRight w:val="0"/>
                                              <w:marTop w:val="0"/>
                                              <w:marBottom w:val="0"/>
                                              <w:divBdr>
                                                <w:top w:val="none" w:sz="0" w:space="0" w:color="auto"/>
                                                <w:left w:val="none" w:sz="0" w:space="0" w:color="auto"/>
                                                <w:bottom w:val="none" w:sz="0" w:space="0" w:color="auto"/>
                                                <w:right w:val="none" w:sz="0" w:space="0" w:color="auto"/>
                                              </w:divBdr>
                                              <w:divsChild>
                                                <w:div w:id="248734345">
                                                  <w:marLeft w:val="0"/>
                                                  <w:marRight w:val="0"/>
                                                  <w:marTop w:val="0"/>
                                                  <w:marBottom w:val="0"/>
                                                  <w:divBdr>
                                                    <w:top w:val="none" w:sz="0" w:space="0" w:color="auto"/>
                                                    <w:left w:val="none" w:sz="0" w:space="0" w:color="auto"/>
                                                    <w:bottom w:val="none" w:sz="0" w:space="0" w:color="auto"/>
                                                    <w:right w:val="none" w:sz="0" w:space="0" w:color="auto"/>
                                                  </w:divBdr>
                                                  <w:divsChild>
                                                    <w:div w:id="2483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121672">
      <w:bodyDiv w:val="1"/>
      <w:marLeft w:val="0"/>
      <w:marRight w:val="0"/>
      <w:marTop w:val="0"/>
      <w:marBottom w:val="0"/>
      <w:divBdr>
        <w:top w:val="none" w:sz="0" w:space="0" w:color="auto"/>
        <w:left w:val="none" w:sz="0" w:space="0" w:color="auto"/>
        <w:bottom w:val="none" w:sz="0" w:space="0" w:color="auto"/>
        <w:right w:val="none" w:sz="0" w:space="0" w:color="auto"/>
      </w:divBdr>
      <w:divsChild>
        <w:div w:id="1011761074">
          <w:marLeft w:val="0"/>
          <w:marRight w:val="0"/>
          <w:marTop w:val="0"/>
          <w:marBottom w:val="0"/>
          <w:divBdr>
            <w:top w:val="none" w:sz="0" w:space="0" w:color="auto"/>
            <w:left w:val="none" w:sz="0" w:space="0" w:color="auto"/>
            <w:bottom w:val="none" w:sz="0" w:space="0" w:color="auto"/>
            <w:right w:val="none" w:sz="0" w:space="0" w:color="auto"/>
          </w:divBdr>
          <w:divsChild>
            <w:div w:id="638731494">
              <w:marLeft w:val="0"/>
              <w:marRight w:val="0"/>
              <w:marTop w:val="0"/>
              <w:marBottom w:val="0"/>
              <w:divBdr>
                <w:top w:val="none" w:sz="0" w:space="0" w:color="auto"/>
                <w:left w:val="none" w:sz="0" w:space="0" w:color="auto"/>
                <w:bottom w:val="none" w:sz="0" w:space="0" w:color="auto"/>
                <w:right w:val="none" w:sz="0" w:space="0" w:color="auto"/>
              </w:divBdr>
              <w:divsChild>
                <w:div w:id="803619285">
                  <w:marLeft w:val="0"/>
                  <w:marRight w:val="0"/>
                  <w:marTop w:val="0"/>
                  <w:marBottom w:val="0"/>
                  <w:divBdr>
                    <w:top w:val="none" w:sz="0" w:space="0" w:color="auto"/>
                    <w:left w:val="none" w:sz="0" w:space="0" w:color="auto"/>
                    <w:bottom w:val="none" w:sz="0" w:space="0" w:color="auto"/>
                    <w:right w:val="none" w:sz="0" w:space="0" w:color="auto"/>
                  </w:divBdr>
                  <w:divsChild>
                    <w:div w:id="19682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75116">
      <w:bodyDiv w:val="1"/>
      <w:marLeft w:val="0"/>
      <w:marRight w:val="0"/>
      <w:marTop w:val="0"/>
      <w:marBottom w:val="0"/>
      <w:divBdr>
        <w:top w:val="none" w:sz="0" w:space="0" w:color="auto"/>
        <w:left w:val="none" w:sz="0" w:space="0" w:color="auto"/>
        <w:bottom w:val="none" w:sz="0" w:space="0" w:color="auto"/>
        <w:right w:val="none" w:sz="0" w:space="0" w:color="auto"/>
      </w:divBdr>
      <w:divsChild>
        <w:div w:id="1120800470">
          <w:marLeft w:val="0"/>
          <w:marRight w:val="0"/>
          <w:marTop w:val="0"/>
          <w:marBottom w:val="0"/>
          <w:divBdr>
            <w:top w:val="none" w:sz="0" w:space="0" w:color="auto"/>
            <w:left w:val="none" w:sz="0" w:space="0" w:color="auto"/>
            <w:bottom w:val="none" w:sz="0" w:space="0" w:color="auto"/>
            <w:right w:val="none" w:sz="0" w:space="0" w:color="auto"/>
          </w:divBdr>
          <w:divsChild>
            <w:div w:id="1554655827">
              <w:marLeft w:val="0"/>
              <w:marRight w:val="0"/>
              <w:marTop w:val="0"/>
              <w:marBottom w:val="0"/>
              <w:divBdr>
                <w:top w:val="none" w:sz="0" w:space="0" w:color="auto"/>
                <w:left w:val="none" w:sz="0" w:space="0" w:color="auto"/>
                <w:bottom w:val="none" w:sz="0" w:space="0" w:color="auto"/>
                <w:right w:val="none" w:sz="0" w:space="0" w:color="auto"/>
              </w:divBdr>
              <w:divsChild>
                <w:div w:id="10838929">
                  <w:marLeft w:val="3240"/>
                  <w:marRight w:val="3240"/>
                  <w:marTop w:val="0"/>
                  <w:marBottom w:val="0"/>
                  <w:divBdr>
                    <w:top w:val="none" w:sz="0" w:space="0" w:color="auto"/>
                    <w:left w:val="none" w:sz="0" w:space="0" w:color="auto"/>
                    <w:bottom w:val="none" w:sz="0" w:space="0" w:color="auto"/>
                    <w:right w:val="none" w:sz="0" w:space="0" w:color="auto"/>
                  </w:divBdr>
                  <w:divsChild>
                    <w:div w:id="2090343866">
                      <w:marLeft w:val="0"/>
                      <w:marRight w:val="0"/>
                      <w:marTop w:val="0"/>
                      <w:marBottom w:val="0"/>
                      <w:divBdr>
                        <w:top w:val="none" w:sz="0" w:space="0" w:color="auto"/>
                        <w:left w:val="none" w:sz="0" w:space="0" w:color="auto"/>
                        <w:bottom w:val="none" w:sz="0" w:space="0" w:color="auto"/>
                        <w:right w:val="none" w:sz="0" w:space="0" w:color="auto"/>
                      </w:divBdr>
                      <w:divsChild>
                        <w:div w:id="1601259325">
                          <w:marLeft w:val="0"/>
                          <w:marRight w:val="0"/>
                          <w:marTop w:val="0"/>
                          <w:marBottom w:val="0"/>
                          <w:divBdr>
                            <w:top w:val="none" w:sz="0" w:space="0" w:color="auto"/>
                            <w:left w:val="none" w:sz="0" w:space="0" w:color="auto"/>
                            <w:bottom w:val="none" w:sz="0" w:space="0" w:color="auto"/>
                            <w:right w:val="none" w:sz="0" w:space="0" w:color="auto"/>
                          </w:divBdr>
                          <w:divsChild>
                            <w:div w:id="883253928">
                              <w:marLeft w:val="0"/>
                              <w:marRight w:val="0"/>
                              <w:marTop w:val="0"/>
                              <w:marBottom w:val="0"/>
                              <w:divBdr>
                                <w:top w:val="none" w:sz="0" w:space="0" w:color="auto"/>
                                <w:left w:val="none" w:sz="0" w:space="0" w:color="auto"/>
                                <w:bottom w:val="none" w:sz="0" w:space="0" w:color="auto"/>
                                <w:right w:val="none" w:sz="0" w:space="0" w:color="auto"/>
                              </w:divBdr>
                              <w:divsChild>
                                <w:div w:id="711883889">
                                  <w:marLeft w:val="0"/>
                                  <w:marRight w:val="0"/>
                                  <w:marTop w:val="120"/>
                                  <w:marBottom w:val="240"/>
                                  <w:divBdr>
                                    <w:top w:val="none" w:sz="0" w:space="0" w:color="auto"/>
                                    <w:left w:val="none" w:sz="0" w:space="0" w:color="auto"/>
                                    <w:bottom w:val="none" w:sz="0" w:space="0" w:color="auto"/>
                                    <w:right w:val="none" w:sz="0" w:space="0" w:color="auto"/>
                                  </w:divBdr>
                                  <w:divsChild>
                                    <w:div w:id="1862350663">
                                      <w:marLeft w:val="0"/>
                                      <w:marRight w:val="0"/>
                                      <w:marTop w:val="0"/>
                                      <w:marBottom w:val="0"/>
                                      <w:divBdr>
                                        <w:top w:val="none" w:sz="0" w:space="0" w:color="auto"/>
                                        <w:left w:val="none" w:sz="0" w:space="0" w:color="auto"/>
                                        <w:bottom w:val="none" w:sz="0" w:space="0" w:color="auto"/>
                                        <w:right w:val="none" w:sz="0" w:space="0" w:color="auto"/>
                                      </w:divBdr>
                                      <w:divsChild>
                                        <w:div w:id="1949700243">
                                          <w:marLeft w:val="0"/>
                                          <w:marRight w:val="0"/>
                                          <w:marTop w:val="0"/>
                                          <w:marBottom w:val="0"/>
                                          <w:divBdr>
                                            <w:top w:val="none" w:sz="0" w:space="0" w:color="auto"/>
                                            <w:left w:val="none" w:sz="0" w:space="0" w:color="auto"/>
                                            <w:bottom w:val="none" w:sz="0" w:space="0" w:color="auto"/>
                                            <w:right w:val="none" w:sz="0" w:space="0" w:color="auto"/>
                                          </w:divBdr>
                                          <w:divsChild>
                                            <w:div w:id="473104704">
                                              <w:marLeft w:val="15"/>
                                              <w:marRight w:val="15"/>
                                              <w:marTop w:val="0"/>
                                              <w:marBottom w:val="0"/>
                                              <w:divBdr>
                                                <w:top w:val="single" w:sz="36" w:space="0" w:color="ECECE4"/>
                                                <w:left w:val="single" w:sz="36" w:space="6" w:color="ECECE4"/>
                                                <w:bottom w:val="single" w:sz="36" w:space="0" w:color="ECECE4"/>
                                                <w:right w:val="single" w:sz="36" w:space="0" w:color="ECECE4"/>
                                              </w:divBdr>
                                              <w:divsChild>
                                                <w:div w:id="998314640">
                                                  <w:marLeft w:val="0"/>
                                                  <w:marRight w:val="0"/>
                                                  <w:marTop w:val="0"/>
                                                  <w:marBottom w:val="0"/>
                                                  <w:divBdr>
                                                    <w:top w:val="none" w:sz="0" w:space="0" w:color="auto"/>
                                                    <w:left w:val="none" w:sz="0" w:space="0" w:color="auto"/>
                                                    <w:bottom w:val="none" w:sz="0" w:space="0" w:color="auto"/>
                                                    <w:right w:val="none" w:sz="0" w:space="0" w:color="auto"/>
                                                  </w:divBdr>
                                                  <w:divsChild>
                                                    <w:div w:id="964888438">
                                                      <w:marLeft w:val="0"/>
                                                      <w:marRight w:val="0"/>
                                                      <w:marTop w:val="0"/>
                                                      <w:marBottom w:val="0"/>
                                                      <w:divBdr>
                                                        <w:top w:val="none" w:sz="0" w:space="0" w:color="auto"/>
                                                        <w:left w:val="none" w:sz="0" w:space="0" w:color="auto"/>
                                                        <w:bottom w:val="none" w:sz="0" w:space="0" w:color="auto"/>
                                                        <w:right w:val="none" w:sz="0" w:space="0" w:color="auto"/>
                                                      </w:divBdr>
                                                      <w:divsChild>
                                                        <w:div w:id="134554826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5913796">
      <w:bodyDiv w:val="1"/>
      <w:marLeft w:val="0"/>
      <w:marRight w:val="0"/>
      <w:marTop w:val="0"/>
      <w:marBottom w:val="0"/>
      <w:divBdr>
        <w:top w:val="none" w:sz="0" w:space="0" w:color="auto"/>
        <w:left w:val="none" w:sz="0" w:space="0" w:color="auto"/>
        <w:bottom w:val="none" w:sz="0" w:space="0" w:color="auto"/>
        <w:right w:val="none" w:sz="0" w:space="0" w:color="auto"/>
      </w:divBdr>
      <w:divsChild>
        <w:div w:id="23554059">
          <w:marLeft w:val="0"/>
          <w:marRight w:val="0"/>
          <w:marTop w:val="0"/>
          <w:marBottom w:val="0"/>
          <w:divBdr>
            <w:top w:val="single" w:sz="6" w:space="0" w:color="CCCCCC"/>
            <w:left w:val="single" w:sz="6" w:space="0" w:color="CCCCCC"/>
            <w:bottom w:val="single" w:sz="6" w:space="0" w:color="CCCCCC"/>
            <w:right w:val="single" w:sz="6" w:space="0" w:color="CCCCCC"/>
          </w:divBdr>
          <w:divsChild>
            <w:div w:id="1521358863">
              <w:marLeft w:val="0"/>
              <w:marRight w:val="0"/>
              <w:marTop w:val="0"/>
              <w:marBottom w:val="0"/>
              <w:divBdr>
                <w:top w:val="none" w:sz="0" w:space="0" w:color="auto"/>
                <w:left w:val="none" w:sz="0" w:space="0" w:color="auto"/>
                <w:bottom w:val="none" w:sz="0" w:space="0" w:color="auto"/>
                <w:right w:val="none" w:sz="0" w:space="0" w:color="auto"/>
              </w:divBdr>
              <w:divsChild>
                <w:div w:id="1500659101">
                  <w:marLeft w:val="153"/>
                  <w:marRight w:val="0"/>
                  <w:marTop w:val="0"/>
                  <w:marBottom w:val="0"/>
                  <w:divBdr>
                    <w:top w:val="none" w:sz="0" w:space="0" w:color="auto"/>
                    <w:left w:val="none" w:sz="0" w:space="0" w:color="auto"/>
                    <w:bottom w:val="none" w:sz="0" w:space="0" w:color="auto"/>
                    <w:right w:val="dotted" w:sz="6" w:space="0" w:color="E4E4E4"/>
                  </w:divBdr>
                  <w:divsChild>
                    <w:div w:id="1495758205">
                      <w:marLeft w:val="0"/>
                      <w:marRight w:val="77"/>
                      <w:marTop w:val="77"/>
                      <w:marBottom w:val="0"/>
                      <w:divBdr>
                        <w:top w:val="none" w:sz="0" w:space="0" w:color="auto"/>
                        <w:left w:val="none" w:sz="0" w:space="0" w:color="auto"/>
                        <w:bottom w:val="none" w:sz="0" w:space="0" w:color="auto"/>
                        <w:right w:val="none" w:sz="0" w:space="0" w:color="auto"/>
                      </w:divBdr>
                      <w:divsChild>
                        <w:div w:id="697311550">
                          <w:marLeft w:val="0"/>
                          <w:marRight w:val="0"/>
                          <w:marTop w:val="0"/>
                          <w:marBottom w:val="0"/>
                          <w:divBdr>
                            <w:top w:val="none" w:sz="0" w:space="0" w:color="auto"/>
                            <w:left w:val="none" w:sz="0" w:space="0" w:color="auto"/>
                            <w:bottom w:val="none" w:sz="0" w:space="0" w:color="auto"/>
                            <w:right w:val="none" w:sz="0" w:space="0" w:color="auto"/>
                          </w:divBdr>
                          <w:divsChild>
                            <w:div w:id="2611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910713">
      <w:bodyDiv w:val="1"/>
      <w:marLeft w:val="0"/>
      <w:marRight w:val="0"/>
      <w:marTop w:val="0"/>
      <w:marBottom w:val="0"/>
      <w:divBdr>
        <w:top w:val="none" w:sz="0" w:space="0" w:color="auto"/>
        <w:left w:val="none" w:sz="0" w:space="0" w:color="auto"/>
        <w:bottom w:val="none" w:sz="0" w:space="0" w:color="auto"/>
        <w:right w:val="none" w:sz="0" w:space="0" w:color="auto"/>
      </w:divBdr>
    </w:div>
    <w:div w:id="685717953">
      <w:bodyDiv w:val="1"/>
      <w:marLeft w:val="0"/>
      <w:marRight w:val="0"/>
      <w:marTop w:val="0"/>
      <w:marBottom w:val="0"/>
      <w:divBdr>
        <w:top w:val="none" w:sz="0" w:space="0" w:color="auto"/>
        <w:left w:val="none" w:sz="0" w:space="0" w:color="auto"/>
        <w:bottom w:val="none" w:sz="0" w:space="0" w:color="auto"/>
        <w:right w:val="none" w:sz="0" w:space="0" w:color="auto"/>
      </w:divBdr>
    </w:div>
    <w:div w:id="694503368">
      <w:bodyDiv w:val="1"/>
      <w:marLeft w:val="0"/>
      <w:marRight w:val="0"/>
      <w:marTop w:val="0"/>
      <w:marBottom w:val="0"/>
      <w:divBdr>
        <w:top w:val="none" w:sz="0" w:space="0" w:color="auto"/>
        <w:left w:val="none" w:sz="0" w:space="0" w:color="auto"/>
        <w:bottom w:val="none" w:sz="0" w:space="0" w:color="auto"/>
        <w:right w:val="none" w:sz="0" w:space="0" w:color="auto"/>
      </w:divBdr>
    </w:div>
    <w:div w:id="731268580">
      <w:bodyDiv w:val="1"/>
      <w:marLeft w:val="0"/>
      <w:marRight w:val="0"/>
      <w:marTop w:val="0"/>
      <w:marBottom w:val="0"/>
      <w:divBdr>
        <w:top w:val="none" w:sz="0" w:space="0" w:color="auto"/>
        <w:left w:val="none" w:sz="0" w:space="0" w:color="auto"/>
        <w:bottom w:val="none" w:sz="0" w:space="0" w:color="auto"/>
        <w:right w:val="none" w:sz="0" w:space="0" w:color="auto"/>
      </w:divBdr>
      <w:divsChild>
        <w:div w:id="751002489">
          <w:marLeft w:val="0"/>
          <w:marRight w:val="0"/>
          <w:marTop w:val="0"/>
          <w:marBottom w:val="0"/>
          <w:divBdr>
            <w:top w:val="single" w:sz="6" w:space="0" w:color="CCCCCC"/>
            <w:left w:val="single" w:sz="6" w:space="0" w:color="CCCCCC"/>
            <w:bottom w:val="single" w:sz="6" w:space="0" w:color="CCCCCC"/>
            <w:right w:val="single" w:sz="6" w:space="0" w:color="CCCCCC"/>
          </w:divBdr>
          <w:divsChild>
            <w:div w:id="679158057">
              <w:marLeft w:val="0"/>
              <w:marRight w:val="0"/>
              <w:marTop w:val="0"/>
              <w:marBottom w:val="0"/>
              <w:divBdr>
                <w:top w:val="none" w:sz="0" w:space="0" w:color="auto"/>
                <w:left w:val="none" w:sz="0" w:space="0" w:color="auto"/>
                <w:bottom w:val="none" w:sz="0" w:space="0" w:color="auto"/>
                <w:right w:val="none" w:sz="0" w:space="0" w:color="auto"/>
              </w:divBdr>
              <w:divsChild>
                <w:div w:id="1585799793">
                  <w:marLeft w:val="153"/>
                  <w:marRight w:val="0"/>
                  <w:marTop w:val="0"/>
                  <w:marBottom w:val="0"/>
                  <w:divBdr>
                    <w:top w:val="none" w:sz="0" w:space="0" w:color="auto"/>
                    <w:left w:val="none" w:sz="0" w:space="0" w:color="auto"/>
                    <w:bottom w:val="none" w:sz="0" w:space="0" w:color="auto"/>
                    <w:right w:val="dotted" w:sz="6" w:space="0" w:color="E4E4E4"/>
                  </w:divBdr>
                  <w:divsChild>
                    <w:div w:id="1997880670">
                      <w:marLeft w:val="0"/>
                      <w:marRight w:val="77"/>
                      <w:marTop w:val="77"/>
                      <w:marBottom w:val="0"/>
                      <w:divBdr>
                        <w:top w:val="none" w:sz="0" w:space="0" w:color="auto"/>
                        <w:left w:val="none" w:sz="0" w:space="0" w:color="auto"/>
                        <w:bottom w:val="none" w:sz="0" w:space="0" w:color="auto"/>
                        <w:right w:val="none" w:sz="0" w:space="0" w:color="auto"/>
                      </w:divBdr>
                      <w:divsChild>
                        <w:div w:id="271590429">
                          <w:marLeft w:val="0"/>
                          <w:marRight w:val="0"/>
                          <w:marTop w:val="0"/>
                          <w:marBottom w:val="0"/>
                          <w:divBdr>
                            <w:top w:val="none" w:sz="0" w:space="0" w:color="auto"/>
                            <w:left w:val="none" w:sz="0" w:space="0" w:color="auto"/>
                            <w:bottom w:val="none" w:sz="0" w:space="0" w:color="auto"/>
                            <w:right w:val="none" w:sz="0" w:space="0" w:color="auto"/>
                          </w:divBdr>
                          <w:divsChild>
                            <w:div w:id="13545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653986">
      <w:bodyDiv w:val="1"/>
      <w:marLeft w:val="0"/>
      <w:marRight w:val="0"/>
      <w:marTop w:val="0"/>
      <w:marBottom w:val="0"/>
      <w:divBdr>
        <w:top w:val="none" w:sz="0" w:space="0" w:color="auto"/>
        <w:left w:val="none" w:sz="0" w:space="0" w:color="auto"/>
        <w:bottom w:val="none" w:sz="0" w:space="0" w:color="auto"/>
        <w:right w:val="none" w:sz="0" w:space="0" w:color="auto"/>
      </w:divBdr>
      <w:divsChild>
        <w:div w:id="563955471">
          <w:marLeft w:val="0"/>
          <w:marRight w:val="0"/>
          <w:marTop w:val="0"/>
          <w:marBottom w:val="0"/>
          <w:divBdr>
            <w:top w:val="none" w:sz="0" w:space="0" w:color="auto"/>
            <w:left w:val="none" w:sz="0" w:space="0" w:color="auto"/>
            <w:bottom w:val="none" w:sz="0" w:space="0" w:color="auto"/>
            <w:right w:val="none" w:sz="0" w:space="0" w:color="auto"/>
          </w:divBdr>
          <w:divsChild>
            <w:div w:id="1759208929">
              <w:marLeft w:val="0"/>
              <w:marRight w:val="0"/>
              <w:marTop w:val="0"/>
              <w:marBottom w:val="0"/>
              <w:divBdr>
                <w:top w:val="none" w:sz="0" w:space="0" w:color="auto"/>
                <w:left w:val="none" w:sz="0" w:space="0" w:color="auto"/>
                <w:bottom w:val="none" w:sz="0" w:space="0" w:color="auto"/>
                <w:right w:val="none" w:sz="0" w:space="0" w:color="auto"/>
              </w:divBdr>
              <w:divsChild>
                <w:div w:id="1733961019">
                  <w:marLeft w:val="0"/>
                  <w:marRight w:val="0"/>
                  <w:marTop w:val="240"/>
                  <w:marBottom w:val="150"/>
                  <w:divBdr>
                    <w:top w:val="none" w:sz="0" w:space="0" w:color="auto"/>
                    <w:left w:val="none" w:sz="0" w:space="0" w:color="auto"/>
                    <w:bottom w:val="none" w:sz="0" w:space="0" w:color="auto"/>
                    <w:right w:val="none" w:sz="0" w:space="0" w:color="auto"/>
                  </w:divBdr>
                  <w:divsChild>
                    <w:div w:id="904101609">
                      <w:marLeft w:val="75"/>
                      <w:marRight w:val="75"/>
                      <w:marTop w:val="0"/>
                      <w:marBottom w:val="0"/>
                      <w:divBdr>
                        <w:top w:val="none" w:sz="0" w:space="0" w:color="auto"/>
                        <w:left w:val="none" w:sz="0" w:space="0" w:color="auto"/>
                        <w:bottom w:val="none" w:sz="0" w:space="0" w:color="auto"/>
                        <w:right w:val="none" w:sz="0" w:space="0" w:color="auto"/>
                      </w:divBdr>
                      <w:divsChild>
                        <w:div w:id="1223055791">
                          <w:marLeft w:val="75"/>
                          <w:marRight w:val="75"/>
                          <w:marTop w:val="0"/>
                          <w:marBottom w:val="0"/>
                          <w:divBdr>
                            <w:top w:val="none" w:sz="0" w:space="0" w:color="auto"/>
                            <w:left w:val="none" w:sz="0" w:space="0" w:color="auto"/>
                            <w:bottom w:val="none" w:sz="0" w:space="0" w:color="auto"/>
                            <w:right w:val="none" w:sz="0" w:space="0" w:color="auto"/>
                          </w:divBdr>
                          <w:divsChild>
                            <w:div w:id="1138182214">
                              <w:marLeft w:val="0"/>
                              <w:marRight w:val="0"/>
                              <w:marTop w:val="0"/>
                              <w:marBottom w:val="0"/>
                              <w:divBdr>
                                <w:top w:val="none" w:sz="0" w:space="0" w:color="auto"/>
                                <w:left w:val="none" w:sz="0" w:space="0" w:color="auto"/>
                                <w:bottom w:val="none" w:sz="0" w:space="0" w:color="auto"/>
                                <w:right w:val="none" w:sz="0" w:space="0" w:color="auto"/>
                              </w:divBdr>
                              <w:divsChild>
                                <w:div w:id="685207265">
                                  <w:marLeft w:val="0"/>
                                  <w:marRight w:val="0"/>
                                  <w:marTop w:val="0"/>
                                  <w:marBottom w:val="0"/>
                                  <w:divBdr>
                                    <w:top w:val="none" w:sz="0" w:space="0" w:color="auto"/>
                                    <w:left w:val="none" w:sz="0" w:space="0" w:color="auto"/>
                                    <w:bottom w:val="none" w:sz="0" w:space="0" w:color="auto"/>
                                    <w:right w:val="none" w:sz="0" w:space="0" w:color="auto"/>
                                  </w:divBdr>
                                  <w:divsChild>
                                    <w:div w:id="356085505">
                                      <w:marLeft w:val="0"/>
                                      <w:marRight w:val="0"/>
                                      <w:marTop w:val="0"/>
                                      <w:marBottom w:val="0"/>
                                      <w:divBdr>
                                        <w:top w:val="none" w:sz="0" w:space="0" w:color="auto"/>
                                        <w:left w:val="none" w:sz="0" w:space="0" w:color="auto"/>
                                        <w:bottom w:val="none" w:sz="0" w:space="0" w:color="auto"/>
                                        <w:right w:val="none" w:sz="0" w:space="0" w:color="auto"/>
                                      </w:divBdr>
                                      <w:divsChild>
                                        <w:div w:id="16072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403612">
      <w:bodyDiv w:val="1"/>
      <w:marLeft w:val="0"/>
      <w:marRight w:val="0"/>
      <w:marTop w:val="0"/>
      <w:marBottom w:val="0"/>
      <w:divBdr>
        <w:top w:val="none" w:sz="0" w:space="0" w:color="auto"/>
        <w:left w:val="none" w:sz="0" w:space="0" w:color="auto"/>
        <w:bottom w:val="none" w:sz="0" w:space="0" w:color="auto"/>
        <w:right w:val="none" w:sz="0" w:space="0" w:color="auto"/>
      </w:divBdr>
      <w:divsChild>
        <w:div w:id="824471478">
          <w:marLeft w:val="0"/>
          <w:marRight w:val="0"/>
          <w:marTop w:val="0"/>
          <w:marBottom w:val="0"/>
          <w:divBdr>
            <w:top w:val="none" w:sz="0" w:space="0" w:color="auto"/>
            <w:left w:val="none" w:sz="0" w:space="0" w:color="auto"/>
            <w:bottom w:val="none" w:sz="0" w:space="0" w:color="auto"/>
            <w:right w:val="none" w:sz="0" w:space="0" w:color="auto"/>
          </w:divBdr>
          <w:divsChild>
            <w:div w:id="149905613">
              <w:marLeft w:val="0"/>
              <w:marRight w:val="0"/>
              <w:marTop w:val="0"/>
              <w:marBottom w:val="0"/>
              <w:divBdr>
                <w:top w:val="none" w:sz="0" w:space="0" w:color="auto"/>
                <w:left w:val="none" w:sz="0" w:space="0" w:color="auto"/>
                <w:bottom w:val="none" w:sz="0" w:space="0" w:color="auto"/>
                <w:right w:val="none" w:sz="0" w:space="0" w:color="auto"/>
              </w:divBdr>
              <w:divsChild>
                <w:div w:id="840466221">
                  <w:marLeft w:val="0"/>
                  <w:marRight w:val="0"/>
                  <w:marTop w:val="0"/>
                  <w:marBottom w:val="0"/>
                  <w:divBdr>
                    <w:top w:val="none" w:sz="0" w:space="0" w:color="auto"/>
                    <w:left w:val="none" w:sz="0" w:space="0" w:color="auto"/>
                    <w:bottom w:val="none" w:sz="0" w:space="0" w:color="auto"/>
                    <w:right w:val="none" w:sz="0" w:space="0" w:color="auto"/>
                  </w:divBdr>
                  <w:divsChild>
                    <w:div w:id="709568616">
                      <w:marLeft w:val="0"/>
                      <w:marRight w:val="0"/>
                      <w:marTop w:val="0"/>
                      <w:marBottom w:val="0"/>
                      <w:divBdr>
                        <w:top w:val="none" w:sz="0" w:space="0" w:color="auto"/>
                        <w:left w:val="none" w:sz="0" w:space="0" w:color="auto"/>
                        <w:bottom w:val="none" w:sz="0" w:space="0" w:color="auto"/>
                        <w:right w:val="none" w:sz="0" w:space="0" w:color="auto"/>
                      </w:divBdr>
                      <w:divsChild>
                        <w:div w:id="1642541417">
                          <w:marLeft w:val="0"/>
                          <w:marRight w:val="0"/>
                          <w:marTop w:val="0"/>
                          <w:marBottom w:val="0"/>
                          <w:divBdr>
                            <w:top w:val="none" w:sz="0" w:space="0" w:color="auto"/>
                            <w:left w:val="none" w:sz="0" w:space="0" w:color="auto"/>
                            <w:bottom w:val="none" w:sz="0" w:space="0" w:color="auto"/>
                            <w:right w:val="none" w:sz="0" w:space="0" w:color="auto"/>
                          </w:divBdr>
                          <w:divsChild>
                            <w:div w:id="642081758">
                              <w:marLeft w:val="0"/>
                              <w:marRight w:val="0"/>
                              <w:marTop w:val="0"/>
                              <w:marBottom w:val="0"/>
                              <w:divBdr>
                                <w:top w:val="none" w:sz="0" w:space="0" w:color="auto"/>
                                <w:left w:val="none" w:sz="0" w:space="0" w:color="auto"/>
                                <w:bottom w:val="none" w:sz="0" w:space="0" w:color="auto"/>
                                <w:right w:val="none" w:sz="0" w:space="0" w:color="auto"/>
                              </w:divBdr>
                              <w:divsChild>
                                <w:div w:id="277765484">
                                  <w:marLeft w:val="0"/>
                                  <w:marRight w:val="0"/>
                                  <w:marTop w:val="0"/>
                                  <w:marBottom w:val="0"/>
                                  <w:divBdr>
                                    <w:top w:val="none" w:sz="0" w:space="0" w:color="auto"/>
                                    <w:left w:val="none" w:sz="0" w:space="0" w:color="auto"/>
                                    <w:bottom w:val="none" w:sz="0" w:space="0" w:color="auto"/>
                                    <w:right w:val="none" w:sz="0" w:space="0" w:color="auto"/>
                                  </w:divBdr>
                                  <w:divsChild>
                                    <w:div w:id="1677610110">
                                      <w:marLeft w:val="0"/>
                                      <w:marRight w:val="0"/>
                                      <w:marTop w:val="0"/>
                                      <w:marBottom w:val="0"/>
                                      <w:divBdr>
                                        <w:top w:val="none" w:sz="0" w:space="0" w:color="auto"/>
                                        <w:left w:val="none" w:sz="0" w:space="0" w:color="auto"/>
                                        <w:bottom w:val="none" w:sz="0" w:space="0" w:color="auto"/>
                                        <w:right w:val="none" w:sz="0" w:space="0" w:color="auto"/>
                                      </w:divBdr>
                                      <w:divsChild>
                                        <w:div w:id="1011575">
                                          <w:marLeft w:val="0"/>
                                          <w:marRight w:val="0"/>
                                          <w:marTop w:val="0"/>
                                          <w:marBottom w:val="0"/>
                                          <w:divBdr>
                                            <w:top w:val="none" w:sz="0" w:space="0" w:color="auto"/>
                                            <w:left w:val="none" w:sz="0" w:space="0" w:color="auto"/>
                                            <w:bottom w:val="none" w:sz="0" w:space="0" w:color="auto"/>
                                            <w:right w:val="none" w:sz="0" w:space="0" w:color="auto"/>
                                          </w:divBdr>
                                          <w:divsChild>
                                            <w:div w:id="1241403591">
                                              <w:marLeft w:val="0"/>
                                              <w:marRight w:val="0"/>
                                              <w:marTop w:val="0"/>
                                              <w:marBottom w:val="0"/>
                                              <w:divBdr>
                                                <w:top w:val="none" w:sz="0" w:space="0" w:color="auto"/>
                                                <w:left w:val="none" w:sz="0" w:space="0" w:color="auto"/>
                                                <w:bottom w:val="none" w:sz="0" w:space="0" w:color="auto"/>
                                                <w:right w:val="none" w:sz="0" w:space="0" w:color="auto"/>
                                              </w:divBdr>
                                              <w:divsChild>
                                                <w:div w:id="1929727006">
                                                  <w:marLeft w:val="0"/>
                                                  <w:marRight w:val="0"/>
                                                  <w:marTop w:val="0"/>
                                                  <w:marBottom w:val="0"/>
                                                  <w:divBdr>
                                                    <w:top w:val="none" w:sz="0" w:space="0" w:color="auto"/>
                                                    <w:left w:val="none" w:sz="0" w:space="0" w:color="auto"/>
                                                    <w:bottom w:val="none" w:sz="0" w:space="0" w:color="auto"/>
                                                    <w:right w:val="none" w:sz="0" w:space="0" w:color="auto"/>
                                                  </w:divBdr>
                                                  <w:divsChild>
                                                    <w:div w:id="118455765">
                                                      <w:marLeft w:val="0"/>
                                                      <w:marRight w:val="0"/>
                                                      <w:marTop w:val="0"/>
                                                      <w:marBottom w:val="0"/>
                                                      <w:divBdr>
                                                        <w:top w:val="none" w:sz="0" w:space="0" w:color="auto"/>
                                                        <w:left w:val="none" w:sz="0" w:space="0" w:color="auto"/>
                                                        <w:bottom w:val="none" w:sz="0" w:space="0" w:color="auto"/>
                                                        <w:right w:val="none" w:sz="0" w:space="0" w:color="auto"/>
                                                      </w:divBdr>
                                                      <w:divsChild>
                                                        <w:div w:id="1319190486">
                                                          <w:marLeft w:val="0"/>
                                                          <w:marRight w:val="0"/>
                                                          <w:marTop w:val="0"/>
                                                          <w:marBottom w:val="0"/>
                                                          <w:divBdr>
                                                            <w:top w:val="none" w:sz="0" w:space="0" w:color="auto"/>
                                                            <w:left w:val="none" w:sz="0" w:space="0" w:color="auto"/>
                                                            <w:bottom w:val="none" w:sz="0" w:space="0" w:color="auto"/>
                                                            <w:right w:val="none" w:sz="0" w:space="0" w:color="auto"/>
                                                          </w:divBdr>
                                                          <w:divsChild>
                                                            <w:div w:id="885068787">
                                                              <w:marLeft w:val="0"/>
                                                              <w:marRight w:val="0"/>
                                                              <w:marTop w:val="0"/>
                                                              <w:marBottom w:val="0"/>
                                                              <w:divBdr>
                                                                <w:top w:val="none" w:sz="0" w:space="0" w:color="auto"/>
                                                                <w:left w:val="none" w:sz="0" w:space="0" w:color="auto"/>
                                                                <w:bottom w:val="none" w:sz="0" w:space="0" w:color="auto"/>
                                                                <w:right w:val="none" w:sz="0" w:space="0" w:color="auto"/>
                                                              </w:divBdr>
                                                              <w:divsChild>
                                                                <w:div w:id="1598515382">
                                                                  <w:marLeft w:val="0"/>
                                                                  <w:marRight w:val="0"/>
                                                                  <w:marTop w:val="0"/>
                                                                  <w:marBottom w:val="0"/>
                                                                  <w:divBdr>
                                                                    <w:top w:val="none" w:sz="0" w:space="0" w:color="auto"/>
                                                                    <w:left w:val="none" w:sz="0" w:space="0" w:color="auto"/>
                                                                    <w:bottom w:val="none" w:sz="0" w:space="0" w:color="auto"/>
                                                                    <w:right w:val="none" w:sz="0" w:space="0" w:color="auto"/>
                                                                  </w:divBdr>
                                                                  <w:divsChild>
                                                                    <w:div w:id="487135186">
                                                                      <w:marLeft w:val="0"/>
                                                                      <w:marRight w:val="0"/>
                                                                      <w:marTop w:val="0"/>
                                                                      <w:marBottom w:val="0"/>
                                                                      <w:divBdr>
                                                                        <w:top w:val="none" w:sz="0" w:space="0" w:color="auto"/>
                                                                        <w:left w:val="none" w:sz="0" w:space="0" w:color="auto"/>
                                                                        <w:bottom w:val="none" w:sz="0" w:space="0" w:color="auto"/>
                                                                        <w:right w:val="none" w:sz="0" w:space="0" w:color="auto"/>
                                                                      </w:divBdr>
                                                                      <w:divsChild>
                                                                        <w:div w:id="717051771">
                                                                          <w:marLeft w:val="0"/>
                                                                          <w:marRight w:val="0"/>
                                                                          <w:marTop w:val="0"/>
                                                                          <w:marBottom w:val="0"/>
                                                                          <w:divBdr>
                                                                            <w:top w:val="none" w:sz="0" w:space="0" w:color="auto"/>
                                                                            <w:left w:val="none" w:sz="0" w:space="0" w:color="auto"/>
                                                                            <w:bottom w:val="none" w:sz="0" w:space="0" w:color="auto"/>
                                                                            <w:right w:val="none" w:sz="0" w:space="0" w:color="auto"/>
                                                                          </w:divBdr>
                                                                          <w:divsChild>
                                                                            <w:div w:id="256377270">
                                                                              <w:marLeft w:val="0"/>
                                                                              <w:marRight w:val="0"/>
                                                                              <w:marTop w:val="0"/>
                                                                              <w:marBottom w:val="0"/>
                                                                              <w:divBdr>
                                                                                <w:top w:val="none" w:sz="0" w:space="0" w:color="auto"/>
                                                                                <w:left w:val="none" w:sz="0" w:space="0" w:color="auto"/>
                                                                                <w:bottom w:val="none" w:sz="0" w:space="0" w:color="auto"/>
                                                                                <w:right w:val="none" w:sz="0" w:space="0" w:color="auto"/>
                                                                              </w:divBdr>
                                                                              <w:divsChild>
                                                                                <w:div w:id="237789655">
                                                                                  <w:marLeft w:val="0"/>
                                                                                  <w:marRight w:val="0"/>
                                                                                  <w:marTop w:val="0"/>
                                                                                  <w:marBottom w:val="0"/>
                                                                                  <w:divBdr>
                                                                                    <w:top w:val="none" w:sz="0" w:space="0" w:color="auto"/>
                                                                                    <w:left w:val="none" w:sz="0" w:space="0" w:color="auto"/>
                                                                                    <w:bottom w:val="none" w:sz="0" w:space="0" w:color="auto"/>
                                                                                    <w:right w:val="none" w:sz="0" w:space="0" w:color="auto"/>
                                                                                  </w:divBdr>
                                                                                  <w:divsChild>
                                                                                    <w:div w:id="1630042861">
                                                                                      <w:marLeft w:val="0"/>
                                                                                      <w:marRight w:val="0"/>
                                                                                      <w:marTop w:val="0"/>
                                                                                      <w:marBottom w:val="0"/>
                                                                                      <w:divBdr>
                                                                                        <w:top w:val="none" w:sz="0" w:space="0" w:color="auto"/>
                                                                                        <w:left w:val="none" w:sz="0" w:space="0" w:color="auto"/>
                                                                                        <w:bottom w:val="none" w:sz="0" w:space="0" w:color="auto"/>
                                                                                        <w:right w:val="none" w:sz="0" w:space="0" w:color="auto"/>
                                                                                      </w:divBdr>
                                                                                      <w:divsChild>
                                                                                        <w:div w:id="1139423158">
                                                                                          <w:marLeft w:val="0"/>
                                                                                          <w:marRight w:val="0"/>
                                                                                          <w:marTop w:val="0"/>
                                                                                          <w:marBottom w:val="0"/>
                                                                                          <w:divBdr>
                                                                                            <w:top w:val="none" w:sz="0" w:space="0" w:color="auto"/>
                                                                                            <w:left w:val="none" w:sz="0" w:space="0" w:color="auto"/>
                                                                                            <w:bottom w:val="none" w:sz="0" w:space="0" w:color="auto"/>
                                                                                            <w:right w:val="none" w:sz="0" w:space="0" w:color="auto"/>
                                                                                          </w:divBdr>
                                                                                          <w:divsChild>
                                                                                            <w:div w:id="967013376">
                                                                                              <w:marLeft w:val="0"/>
                                                                                              <w:marRight w:val="0"/>
                                                                                              <w:marTop w:val="0"/>
                                                                                              <w:marBottom w:val="0"/>
                                                                                              <w:divBdr>
                                                                                                <w:top w:val="none" w:sz="0" w:space="0" w:color="auto"/>
                                                                                                <w:left w:val="none" w:sz="0" w:space="0" w:color="auto"/>
                                                                                                <w:bottom w:val="none" w:sz="0" w:space="0" w:color="auto"/>
                                                                                                <w:right w:val="none" w:sz="0" w:space="0" w:color="auto"/>
                                                                                              </w:divBdr>
                                                                                              <w:divsChild>
                                                                                                <w:div w:id="2053457523">
                                                                                                  <w:marLeft w:val="0"/>
                                                                                                  <w:marRight w:val="0"/>
                                                                                                  <w:marTop w:val="0"/>
                                                                                                  <w:marBottom w:val="0"/>
                                                                                                  <w:divBdr>
                                                                                                    <w:top w:val="none" w:sz="0" w:space="0" w:color="auto"/>
                                                                                                    <w:left w:val="none" w:sz="0" w:space="0" w:color="auto"/>
                                                                                                    <w:bottom w:val="none" w:sz="0" w:space="0" w:color="auto"/>
                                                                                                    <w:right w:val="none" w:sz="0" w:space="0" w:color="auto"/>
                                                                                                  </w:divBdr>
                                                                                                  <w:divsChild>
                                                                                                    <w:div w:id="1033649052">
                                                                                                      <w:marLeft w:val="0"/>
                                                                                                      <w:marRight w:val="0"/>
                                                                                                      <w:marTop w:val="0"/>
                                                                                                      <w:marBottom w:val="0"/>
                                                                                                      <w:divBdr>
                                                                                                        <w:top w:val="none" w:sz="0" w:space="0" w:color="auto"/>
                                                                                                        <w:left w:val="none" w:sz="0" w:space="0" w:color="auto"/>
                                                                                                        <w:bottom w:val="none" w:sz="0" w:space="0" w:color="auto"/>
                                                                                                        <w:right w:val="none" w:sz="0" w:space="0" w:color="auto"/>
                                                                                                      </w:divBdr>
                                                                                                      <w:divsChild>
                                                                                                        <w:div w:id="2040007779">
                                                                                                          <w:marLeft w:val="0"/>
                                                                                                          <w:marRight w:val="0"/>
                                                                                                          <w:marTop w:val="0"/>
                                                                                                          <w:marBottom w:val="0"/>
                                                                                                          <w:divBdr>
                                                                                                            <w:top w:val="none" w:sz="0" w:space="0" w:color="auto"/>
                                                                                                            <w:left w:val="none" w:sz="0" w:space="0" w:color="auto"/>
                                                                                                            <w:bottom w:val="none" w:sz="0" w:space="0" w:color="auto"/>
                                                                                                            <w:right w:val="none" w:sz="0" w:space="0" w:color="auto"/>
                                                                                                          </w:divBdr>
                                                                                                          <w:divsChild>
                                                                                                            <w:div w:id="2008046184">
                                                                                                              <w:marLeft w:val="0"/>
                                                                                                              <w:marRight w:val="0"/>
                                                                                                              <w:marTop w:val="0"/>
                                                                                                              <w:marBottom w:val="0"/>
                                                                                                              <w:divBdr>
                                                                                                                <w:top w:val="none" w:sz="0" w:space="0" w:color="auto"/>
                                                                                                                <w:left w:val="none" w:sz="0" w:space="0" w:color="auto"/>
                                                                                                                <w:bottom w:val="none" w:sz="0" w:space="0" w:color="auto"/>
                                                                                                                <w:right w:val="none" w:sz="0" w:space="0" w:color="auto"/>
                                                                                                              </w:divBdr>
                                                                                                              <w:divsChild>
                                                                                                                <w:div w:id="495997390">
                                                                                                                  <w:marLeft w:val="0"/>
                                                                                                                  <w:marRight w:val="0"/>
                                                                                                                  <w:marTop w:val="0"/>
                                                                                                                  <w:marBottom w:val="0"/>
                                                                                                                  <w:divBdr>
                                                                                                                    <w:top w:val="none" w:sz="0" w:space="0" w:color="auto"/>
                                                                                                                    <w:left w:val="none" w:sz="0" w:space="0" w:color="auto"/>
                                                                                                                    <w:bottom w:val="none" w:sz="0" w:space="0" w:color="auto"/>
                                                                                                                    <w:right w:val="none" w:sz="0" w:space="0" w:color="auto"/>
                                                                                                                  </w:divBdr>
                                                                                                                  <w:divsChild>
                                                                                                                    <w:div w:id="1684236593">
                                                                                                                      <w:marLeft w:val="0"/>
                                                                                                                      <w:marRight w:val="0"/>
                                                                                                                      <w:marTop w:val="0"/>
                                                                                                                      <w:marBottom w:val="0"/>
                                                                                                                      <w:divBdr>
                                                                                                                        <w:top w:val="none" w:sz="0" w:space="0" w:color="auto"/>
                                                                                                                        <w:left w:val="none" w:sz="0" w:space="0" w:color="auto"/>
                                                                                                                        <w:bottom w:val="none" w:sz="0" w:space="0" w:color="auto"/>
                                                                                                                        <w:right w:val="none" w:sz="0" w:space="0" w:color="auto"/>
                                                                                                                      </w:divBdr>
                                                                                                                      <w:divsChild>
                                                                                                                        <w:div w:id="200944322">
                                                                                                                          <w:marLeft w:val="0"/>
                                                                                                                          <w:marRight w:val="0"/>
                                                                                                                          <w:marTop w:val="0"/>
                                                                                                                          <w:marBottom w:val="0"/>
                                                                                                                          <w:divBdr>
                                                                                                                            <w:top w:val="none" w:sz="0" w:space="0" w:color="auto"/>
                                                                                                                            <w:left w:val="none" w:sz="0" w:space="0" w:color="auto"/>
                                                                                                                            <w:bottom w:val="none" w:sz="0" w:space="0" w:color="auto"/>
                                                                                                                            <w:right w:val="none" w:sz="0" w:space="0" w:color="auto"/>
                                                                                                                          </w:divBdr>
                                                                                                                          <w:divsChild>
                                                                                                                            <w:div w:id="13011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1796919">
      <w:bodyDiv w:val="1"/>
      <w:marLeft w:val="0"/>
      <w:marRight w:val="0"/>
      <w:marTop w:val="0"/>
      <w:marBottom w:val="0"/>
      <w:divBdr>
        <w:top w:val="none" w:sz="0" w:space="0" w:color="auto"/>
        <w:left w:val="none" w:sz="0" w:space="0" w:color="auto"/>
        <w:bottom w:val="none" w:sz="0" w:space="0" w:color="auto"/>
        <w:right w:val="none" w:sz="0" w:space="0" w:color="auto"/>
      </w:divBdr>
      <w:divsChild>
        <w:div w:id="1587496706">
          <w:marLeft w:val="0"/>
          <w:marRight w:val="0"/>
          <w:marTop w:val="0"/>
          <w:marBottom w:val="0"/>
          <w:divBdr>
            <w:top w:val="none" w:sz="0" w:space="0" w:color="auto"/>
            <w:left w:val="none" w:sz="0" w:space="0" w:color="auto"/>
            <w:bottom w:val="none" w:sz="0" w:space="0" w:color="auto"/>
            <w:right w:val="none" w:sz="0" w:space="0" w:color="auto"/>
          </w:divBdr>
          <w:divsChild>
            <w:div w:id="1798252522">
              <w:marLeft w:val="0"/>
              <w:marRight w:val="0"/>
              <w:marTop w:val="0"/>
              <w:marBottom w:val="0"/>
              <w:divBdr>
                <w:top w:val="none" w:sz="0" w:space="0" w:color="auto"/>
                <w:left w:val="none" w:sz="0" w:space="0" w:color="auto"/>
                <w:bottom w:val="none" w:sz="0" w:space="0" w:color="auto"/>
                <w:right w:val="none" w:sz="0" w:space="0" w:color="auto"/>
              </w:divBdr>
              <w:divsChild>
                <w:div w:id="1611006875">
                  <w:marLeft w:val="0"/>
                  <w:marRight w:val="0"/>
                  <w:marTop w:val="0"/>
                  <w:marBottom w:val="0"/>
                  <w:divBdr>
                    <w:top w:val="none" w:sz="0" w:space="0" w:color="auto"/>
                    <w:left w:val="none" w:sz="0" w:space="0" w:color="auto"/>
                    <w:bottom w:val="none" w:sz="0" w:space="0" w:color="auto"/>
                    <w:right w:val="none" w:sz="0" w:space="0" w:color="auto"/>
                  </w:divBdr>
                  <w:divsChild>
                    <w:div w:id="189611338">
                      <w:marLeft w:val="0"/>
                      <w:marRight w:val="0"/>
                      <w:marTop w:val="0"/>
                      <w:marBottom w:val="0"/>
                      <w:divBdr>
                        <w:top w:val="none" w:sz="0" w:space="0" w:color="auto"/>
                        <w:left w:val="none" w:sz="0" w:space="0" w:color="auto"/>
                        <w:bottom w:val="none" w:sz="0" w:space="0" w:color="auto"/>
                        <w:right w:val="none" w:sz="0" w:space="0" w:color="auto"/>
                      </w:divBdr>
                      <w:divsChild>
                        <w:div w:id="1281840748">
                          <w:marLeft w:val="0"/>
                          <w:marRight w:val="0"/>
                          <w:marTop w:val="0"/>
                          <w:marBottom w:val="0"/>
                          <w:divBdr>
                            <w:top w:val="none" w:sz="0" w:space="0" w:color="auto"/>
                            <w:left w:val="none" w:sz="0" w:space="0" w:color="auto"/>
                            <w:bottom w:val="none" w:sz="0" w:space="0" w:color="auto"/>
                            <w:right w:val="none" w:sz="0" w:space="0" w:color="auto"/>
                          </w:divBdr>
                          <w:divsChild>
                            <w:div w:id="1290354971">
                              <w:marLeft w:val="0"/>
                              <w:marRight w:val="0"/>
                              <w:marTop w:val="0"/>
                              <w:marBottom w:val="0"/>
                              <w:divBdr>
                                <w:top w:val="none" w:sz="0" w:space="0" w:color="auto"/>
                                <w:left w:val="none" w:sz="0" w:space="0" w:color="auto"/>
                                <w:bottom w:val="none" w:sz="0" w:space="0" w:color="auto"/>
                                <w:right w:val="none" w:sz="0" w:space="0" w:color="auto"/>
                              </w:divBdr>
                              <w:divsChild>
                                <w:div w:id="315112117">
                                  <w:marLeft w:val="1226"/>
                                  <w:marRight w:val="0"/>
                                  <w:marTop w:val="0"/>
                                  <w:marBottom w:val="0"/>
                                  <w:divBdr>
                                    <w:top w:val="none" w:sz="0" w:space="0" w:color="auto"/>
                                    <w:left w:val="none" w:sz="0" w:space="0" w:color="auto"/>
                                    <w:bottom w:val="none" w:sz="0" w:space="0" w:color="auto"/>
                                    <w:right w:val="none" w:sz="0" w:space="0" w:color="auto"/>
                                  </w:divBdr>
                                  <w:divsChild>
                                    <w:div w:id="15954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212138">
      <w:bodyDiv w:val="1"/>
      <w:marLeft w:val="0"/>
      <w:marRight w:val="0"/>
      <w:marTop w:val="0"/>
      <w:marBottom w:val="0"/>
      <w:divBdr>
        <w:top w:val="none" w:sz="0" w:space="0" w:color="auto"/>
        <w:left w:val="none" w:sz="0" w:space="0" w:color="auto"/>
        <w:bottom w:val="none" w:sz="0" w:space="0" w:color="auto"/>
        <w:right w:val="none" w:sz="0" w:space="0" w:color="auto"/>
      </w:divBdr>
      <w:divsChild>
        <w:div w:id="995720442">
          <w:marLeft w:val="0"/>
          <w:marRight w:val="0"/>
          <w:marTop w:val="0"/>
          <w:marBottom w:val="0"/>
          <w:divBdr>
            <w:top w:val="none" w:sz="0" w:space="0" w:color="auto"/>
            <w:left w:val="none" w:sz="0" w:space="0" w:color="auto"/>
            <w:bottom w:val="none" w:sz="0" w:space="0" w:color="auto"/>
            <w:right w:val="none" w:sz="0" w:space="0" w:color="auto"/>
          </w:divBdr>
          <w:divsChild>
            <w:div w:id="1060591353">
              <w:marLeft w:val="0"/>
              <w:marRight w:val="0"/>
              <w:marTop w:val="0"/>
              <w:marBottom w:val="0"/>
              <w:divBdr>
                <w:top w:val="none" w:sz="0" w:space="0" w:color="auto"/>
                <w:left w:val="none" w:sz="0" w:space="0" w:color="auto"/>
                <w:bottom w:val="none" w:sz="0" w:space="0" w:color="auto"/>
                <w:right w:val="none" w:sz="0" w:space="0" w:color="auto"/>
              </w:divBdr>
              <w:divsChild>
                <w:div w:id="2117476703">
                  <w:marLeft w:val="0"/>
                  <w:marRight w:val="0"/>
                  <w:marTop w:val="0"/>
                  <w:marBottom w:val="0"/>
                  <w:divBdr>
                    <w:top w:val="none" w:sz="0" w:space="0" w:color="auto"/>
                    <w:left w:val="none" w:sz="0" w:space="0" w:color="auto"/>
                    <w:bottom w:val="none" w:sz="0" w:space="0" w:color="auto"/>
                    <w:right w:val="none" w:sz="0" w:space="0" w:color="auto"/>
                  </w:divBdr>
                  <w:divsChild>
                    <w:div w:id="159960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7758">
      <w:bodyDiv w:val="1"/>
      <w:marLeft w:val="0"/>
      <w:marRight w:val="0"/>
      <w:marTop w:val="0"/>
      <w:marBottom w:val="0"/>
      <w:divBdr>
        <w:top w:val="none" w:sz="0" w:space="0" w:color="auto"/>
        <w:left w:val="none" w:sz="0" w:space="0" w:color="auto"/>
        <w:bottom w:val="none" w:sz="0" w:space="0" w:color="auto"/>
        <w:right w:val="none" w:sz="0" w:space="0" w:color="auto"/>
      </w:divBdr>
      <w:divsChild>
        <w:div w:id="12611680">
          <w:marLeft w:val="0"/>
          <w:marRight w:val="0"/>
          <w:marTop w:val="0"/>
          <w:marBottom w:val="0"/>
          <w:divBdr>
            <w:top w:val="none" w:sz="0" w:space="0" w:color="auto"/>
            <w:left w:val="none" w:sz="0" w:space="0" w:color="auto"/>
            <w:bottom w:val="none" w:sz="0" w:space="0" w:color="auto"/>
            <w:right w:val="none" w:sz="0" w:space="0" w:color="auto"/>
          </w:divBdr>
          <w:divsChild>
            <w:div w:id="474100696">
              <w:marLeft w:val="0"/>
              <w:marRight w:val="0"/>
              <w:marTop w:val="0"/>
              <w:marBottom w:val="0"/>
              <w:divBdr>
                <w:top w:val="none" w:sz="0" w:space="0" w:color="auto"/>
                <w:left w:val="none" w:sz="0" w:space="0" w:color="auto"/>
                <w:bottom w:val="none" w:sz="0" w:space="0" w:color="auto"/>
                <w:right w:val="none" w:sz="0" w:space="0" w:color="auto"/>
              </w:divBdr>
              <w:divsChild>
                <w:div w:id="471100027">
                  <w:marLeft w:val="0"/>
                  <w:marRight w:val="0"/>
                  <w:marTop w:val="0"/>
                  <w:marBottom w:val="0"/>
                  <w:divBdr>
                    <w:top w:val="none" w:sz="0" w:space="0" w:color="auto"/>
                    <w:left w:val="none" w:sz="0" w:space="0" w:color="auto"/>
                    <w:bottom w:val="none" w:sz="0" w:space="0" w:color="auto"/>
                    <w:right w:val="none" w:sz="0" w:space="0" w:color="auto"/>
                  </w:divBdr>
                  <w:divsChild>
                    <w:div w:id="1193418148">
                      <w:marLeft w:val="0"/>
                      <w:marRight w:val="0"/>
                      <w:marTop w:val="0"/>
                      <w:marBottom w:val="0"/>
                      <w:divBdr>
                        <w:top w:val="none" w:sz="0" w:space="0" w:color="auto"/>
                        <w:left w:val="none" w:sz="0" w:space="0" w:color="auto"/>
                        <w:bottom w:val="none" w:sz="0" w:space="0" w:color="auto"/>
                        <w:right w:val="none" w:sz="0" w:space="0" w:color="auto"/>
                      </w:divBdr>
                      <w:divsChild>
                        <w:div w:id="1301227925">
                          <w:marLeft w:val="0"/>
                          <w:marRight w:val="0"/>
                          <w:marTop w:val="0"/>
                          <w:marBottom w:val="0"/>
                          <w:divBdr>
                            <w:top w:val="none" w:sz="0" w:space="0" w:color="auto"/>
                            <w:left w:val="none" w:sz="0" w:space="0" w:color="auto"/>
                            <w:bottom w:val="none" w:sz="0" w:space="0" w:color="auto"/>
                            <w:right w:val="none" w:sz="0" w:space="0" w:color="auto"/>
                          </w:divBdr>
                          <w:divsChild>
                            <w:div w:id="1824084389">
                              <w:marLeft w:val="0"/>
                              <w:marRight w:val="0"/>
                              <w:marTop w:val="0"/>
                              <w:marBottom w:val="0"/>
                              <w:divBdr>
                                <w:top w:val="none" w:sz="0" w:space="0" w:color="auto"/>
                                <w:left w:val="none" w:sz="0" w:space="0" w:color="auto"/>
                                <w:bottom w:val="none" w:sz="0" w:space="0" w:color="auto"/>
                                <w:right w:val="none" w:sz="0" w:space="0" w:color="auto"/>
                              </w:divBdr>
                              <w:divsChild>
                                <w:div w:id="477648891">
                                  <w:marLeft w:val="0"/>
                                  <w:marRight w:val="0"/>
                                  <w:marTop w:val="0"/>
                                  <w:marBottom w:val="0"/>
                                  <w:divBdr>
                                    <w:top w:val="none" w:sz="0" w:space="0" w:color="auto"/>
                                    <w:left w:val="none" w:sz="0" w:space="0" w:color="auto"/>
                                    <w:bottom w:val="none" w:sz="0" w:space="0" w:color="auto"/>
                                    <w:right w:val="none" w:sz="0" w:space="0" w:color="auto"/>
                                  </w:divBdr>
                                  <w:divsChild>
                                    <w:div w:id="1714573111">
                                      <w:marLeft w:val="0"/>
                                      <w:marRight w:val="0"/>
                                      <w:marTop w:val="0"/>
                                      <w:marBottom w:val="0"/>
                                      <w:divBdr>
                                        <w:top w:val="none" w:sz="0" w:space="0" w:color="auto"/>
                                        <w:left w:val="none" w:sz="0" w:space="0" w:color="auto"/>
                                        <w:bottom w:val="none" w:sz="0" w:space="0" w:color="auto"/>
                                        <w:right w:val="none" w:sz="0" w:space="0" w:color="auto"/>
                                      </w:divBdr>
                                      <w:divsChild>
                                        <w:div w:id="388652578">
                                          <w:marLeft w:val="0"/>
                                          <w:marRight w:val="0"/>
                                          <w:marTop w:val="0"/>
                                          <w:marBottom w:val="0"/>
                                          <w:divBdr>
                                            <w:top w:val="none" w:sz="0" w:space="0" w:color="auto"/>
                                            <w:left w:val="none" w:sz="0" w:space="0" w:color="auto"/>
                                            <w:bottom w:val="none" w:sz="0" w:space="0" w:color="auto"/>
                                            <w:right w:val="none" w:sz="0" w:space="0" w:color="auto"/>
                                          </w:divBdr>
                                          <w:divsChild>
                                            <w:div w:id="2029478416">
                                              <w:marLeft w:val="0"/>
                                              <w:marRight w:val="0"/>
                                              <w:marTop w:val="0"/>
                                              <w:marBottom w:val="0"/>
                                              <w:divBdr>
                                                <w:top w:val="none" w:sz="0" w:space="0" w:color="auto"/>
                                                <w:left w:val="none" w:sz="0" w:space="0" w:color="auto"/>
                                                <w:bottom w:val="none" w:sz="0" w:space="0" w:color="auto"/>
                                                <w:right w:val="none" w:sz="0" w:space="0" w:color="auto"/>
                                              </w:divBdr>
                                              <w:divsChild>
                                                <w:div w:id="420377424">
                                                  <w:marLeft w:val="0"/>
                                                  <w:marRight w:val="0"/>
                                                  <w:marTop w:val="0"/>
                                                  <w:marBottom w:val="0"/>
                                                  <w:divBdr>
                                                    <w:top w:val="none" w:sz="0" w:space="0" w:color="auto"/>
                                                    <w:left w:val="none" w:sz="0" w:space="0" w:color="auto"/>
                                                    <w:bottom w:val="none" w:sz="0" w:space="0" w:color="auto"/>
                                                    <w:right w:val="none" w:sz="0" w:space="0" w:color="auto"/>
                                                  </w:divBdr>
                                                  <w:divsChild>
                                                    <w:div w:id="1120414750">
                                                      <w:marLeft w:val="0"/>
                                                      <w:marRight w:val="0"/>
                                                      <w:marTop w:val="0"/>
                                                      <w:marBottom w:val="0"/>
                                                      <w:divBdr>
                                                        <w:top w:val="none" w:sz="0" w:space="0" w:color="auto"/>
                                                        <w:left w:val="none" w:sz="0" w:space="0" w:color="auto"/>
                                                        <w:bottom w:val="none" w:sz="0" w:space="0" w:color="auto"/>
                                                        <w:right w:val="none" w:sz="0" w:space="0" w:color="auto"/>
                                                      </w:divBdr>
                                                      <w:divsChild>
                                                        <w:div w:id="762528421">
                                                          <w:marLeft w:val="0"/>
                                                          <w:marRight w:val="0"/>
                                                          <w:marTop w:val="0"/>
                                                          <w:marBottom w:val="0"/>
                                                          <w:divBdr>
                                                            <w:top w:val="none" w:sz="0" w:space="0" w:color="auto"/>
                                                            <w:left w:val="none" w:sz="0" w:space="0" w:color="auto"/>
                                                            <w:bottom w:val="none" w:sz="0" w:space="0" w:color="auto"/>
                                                            <w:right w:val="none" w:sz="0" w:space="0" w:color="auto"/>
                                                          </w:divBdr>
                                                          <w:divsChild>
                                                            <w:div w:id="1398939194">
                                                              <w:marLeft w:val="0"/>
                                                              <w:marRight w:val="0"/>
                                                              <w:marTop w:val="0"/>
                                                              <w:marBottom w:val="0"/>
                                                              <w:divBdr>
                                                                <w:top w:val="none" w:sz="0" w:space="0" w:color="auto"/>
                                                                <w:left w:val="none" w:sz="0" w:space="0" w:color="auto"/>
                                                                <w:bottom w:val="none" w:sz="0" w:space="0" w:color="auto"/>
                                                                <w:right w:val="none" w:sz="0" w:space="0" w:color="auto"/>
                                                              </w:divBdr>
                                                              <w:divsChild>
                                                                <w:div w:id="1248226203">
                                                                  <w:marLeft w:val="0"/>
                                                                  <w:marRight w:val="0"/>
                                                                  <w:marTop w:val="0"/>
                                                                  <w:marBottom w:val="0"/>
                                                                  <w:divBdr>
                                                                    <w:top w:val="none" w:sz="0" w:space="0" w:color="auto"/>
                                                                    <w:left w:val="none" w:sz="0" w:space="0" w:color="auto"/>
                                                                    <w:bottom w:val="none" w:sz="0" w:space="0" w:color="auto"/>
                                                                    <w:right w:val="none" w:sz="0" w:space="0" w:color="auto"/>
                                                                  </w:divBdr>
                                                                  <w:divsChild>
                                                                    <w:div w:id="1538617110">
                                                                      <w:marLeft w:val="0"/>
                                                                      <w:marRight w:val="0"/>
                                                                      <w:marTop w:val="0"/>
                                                                      <w:marBottom w:val="0"/>
                                                                      <w:divBdr>
                                                                        <w:top w:val="none" w:sz="0" w:space="0" w:color="auto"/>
                                                                        <w:left w:val="none" w:sz="0" w:space="0" w:color="auto"/>
                                                                        <w:bottom w:val="none" w:sz="0" w:space="0" w:color="auto"/>
                                                                        <w:right w:val="none" w:sz="0" w:space="0" w:color="auto"/>
                                                                      </w:divBdr>
                                                                      <w:divsChild>
                                                                        <w:div w:id="508065442">
                                                                          <w:marLeft w:val="0"/>
                                                                          <w:marRight w:val="0"/>
                                                                          <w:marTop w:val="0"/>
                                                                          <w:marBottom w:val="0"/>
                                                                          <w:divBdr>
                                                                            <w:top w:val="none" w:sz="0" w:space="0" w:color="auto"/>
                                                                            <w:left w:val="none" w:sz="0" w:space="0" w:color="auto"/>
                                                                            <w:bottom w:val="none" w:sz="0" w:space="0" w:color="auto"/>
                                                                            <w:right w:val="none" w:sz="0" w:space="0" w:color="auto"/>
                                                                          </w:divBdr>
                                                                          <w:divsChild>
                                                                            <w:div w:id="319886665">
                                                                              <w:marLeft w:val="0"/>
                                                                              <w:marRight w:val="0"/>
                                                                              <w:marTop w:val="0"/>
                                                                              <w:marBottom w:val="0"/>
                                                                              <w:divBdr>
                                                                                <w:top w:val="none" w:sz="0" w:space="0" w:color="auto"/>
                                                                                <w:left w:val="none" w:sz="0" w:space="0" w:color="auto"/>
                                                                                <w:bottom w:val="none" w:sz="0" w:space="0" w:color="auto"/>
                                                                                <w:right w:val="none" w:sz="0" w:space="0" w:color="auto"/>
                                                                              </w:divBdr>
                                                                              <w:divsChild>
                                                                                <w:div w:id="435178762">
                                                                                  <w:marLeft w:val="0"/>
                                                                                  <w:marRight w:val="0"/>
                                                                                  <w:marTop w:val="0"/>
                                                                                  <w:marBottom w:val="0"/>
                                                                                  <w:divBdr>
                                                                                    <w:top w:val="none" w:sz="0" w:space="0" w:color="auto"/>
                                                                                    <w:left w:val="none" w:sz="0" w:space="0" w:color="auto"/>
                                                                                    <w:bottom w:val="none" w:sz="0" w:space="0" w:color="auto"/>
                                                                                    <w:right w:val="none" w:sz="0" w:space="0" w:color="auto"/>
                                                                                  </w:divBdr>
                                                                                  <w:divsChild>
                                                                                    <w:div w:id="367686031">
                                                                                      <w:marLeft w:val="0"/>
                                                                                      <w:marRight w:val="0"/>
                                                                                      <w:marTop w:val="0"/>
                                                                                      <w:marBottom w:val="0"/>
                                                                                      <w:divBdr>
                                                                                        <w:top w:val="none" w:sz="0" w:space="0" w:color="auto"/>
                                                                                        <w:left w:val="none" w:sz="0" w:space="0" w:color="auto"/>
                                                                                        <w:bottom w:val="none" w:sz="0" w:space="0" w:color="auto"/>
                                                                                        <w:right w:val="none" w:sz="0" w:space="0" w:color="auto"/>
                                                                                      </w:divBdr>
                                                                                      <w:divsChild>
                                                                                        <w:div w:id="274944356">
                                                                                          <w:marLeft w:val="0"/>
                                                                                          <w:marRight w:val="0"/>
                                                                                          <w:marTop w:val="0"/>
                                                                                          <w:marBottom w:val="0"/>
                                                                                          <w:divBdr>
                                                                                            <w:top w:val="none" w:sz="0" w:space="0" w:color="auto"/>
                                                                                            <w:left w:val="none" w:sz="0" w:space="0" w:color="auto"/>
                                                                                            <w:bottom w:val="none" w:sz="0" w:space="0" w:color="auto"/>
                                                                                            <w:right w:val="none" w:sz="0" w:space="0" w:color="auto"/>
                                                                                          </w:divBdr>
                                                                                          <w:divsChild>
                                                                                            <w:div w:id="236943836">
                                                                                              <w:marLeft w:val="0"/>
                                                                                              <w:marRight w:val="0"/>
                                                                                              <w:marTop w:val="0"/>
                                                                                              <w:marBottom w:val="0"/>
                                                                                              <w:divBdr>
                                                                                                <w:top w:val="none" w:sz="0" w:space="0" w:color="auto"/>
                                                                                                <w:left w:val="none" w:sz="0" w:space="0" w:color="auto"/>
                                                                                                <w:bottom w:val="none" w:sz="0" w:space="0" w:color="auto"/>
                                                                                                <w:right w:val="none" w:sz="0" w:space="0" w:color="auto"/>
                                                                                              </w:divBdr>
                                                                                              <w:divsChild>
                                                                                                <w:div w:id="480849733">
                                                                                                  <w:marLeft w:val="0"/>
                                                                                                  <w:marRight w:val="0"/>
                                                                                                  <w:marTop w:val="0"/>
                                                                                                  <w:marBottom w:val="0"/>
                                                                                                  <w:divBdr>
                                                                                                    <w:top w:val="none" w:sz="0" w:space="0" w:color="auto"/>
                                                                                                    <w:left w:val="none" w:sz="0" w:space="0" w:color="auto"/>
                                                                                                    <w:bottom w:val="none" w:sz="0" w:space="0" w:color="auto"/>
                                                                                                    <w:right w:val="none" w:sz="0" w:space="0" w:color="auto"/>
                                                                                                  </w:divBdr>
                                                                                                  <w:divsChild>
                                                                                                    <w:div w:id="1119572538">
                                                                                                      <w:marLeft w:val="0"/>
                                                                                                      <w:marRight w:val="0"/>
                                                                                                      <w:marTop w:val="0"/>
                                                                                                      <w:marBottom w:val="0"/>
                                                                                                      <w:divBdr>
                                                                                                        <w:top w:val="none" w:sz="0" w:space="0" w:color="auto"/>
                                                                                                        <w:left w:val="none" w:sz="0" w:space="0" w:color="auto"/>
                                                                                                        <w:bottom w:val="none" w:sz="0" w:space="0" w:color="auto"/>
                                                                                                        <w:right w:val="none" w:sz="0" w:space="0" w:color="auto"/>
                                                                                                      </w:divBdr>
                                                                                                      <w:divsChild>
                                                                                                        <w:div w:id="463741796">
                                                                                                          <w:marLeft w:val="0"/>
                                                                                                          <w:marRight w:val="0"/>
                                                                                                          <w:marTop w:val="0"/>
                                                                                                          <w:marBottom w:val="0"/>
                                                                                                          <w:divBdr>
                                                                                                            <w:top w:val="none" w:sz="0" w:space="0" w:color="auto"/>
                                                                                                            <w:left w:val="none" w:sz="0" w:space="0" w:color="auto"/>
                                                                                                            <w:bottom w:val="none" w:sz="0" w:space="0" w:color="auto"/>
                                                                                                            <w:right w:val="none" w:sz="0" w:space="0" w:color="auto"/>
                                                                                                          </w:divBdr>
                                                                                                          <w:divsChild>
                                                                                                            <w:div w:id="1337726064">
                                                                                                              <w:marLeft w:val="0"/>
                                                                                                              <w:marRight w:val="0"/>
                                                                                                              <w:marTop w:val="0"/>
                                                                                                              <w:marBottom w:val="0"/>
                                                                                                              <w:divBdr>
                                                                                                                <w:top w:val="none" w:sz="0" w:space="0" w:color="auto"/>
                                                                                                                <w:left w:val="none" w:sz="0" w:space="0" w:color="auto"/>
                                                                                                                <w:bottom w:val="none" w:sz="0" w:space="0" w:color="auto"/>
                                                                                                                <w:right w:val="none" w:sz="0" w:space="0" w:color="auto"/>
                                                                                                              </w:divBdr>
                                                                                                              <w:divsChild>
                                                                                                                <w:div w:id="1548495934">
                                                                                                                  <w:marLeft w:val="0"/>
                                                                                                                  <w:marRight w:val="0"/>
                                                                                                                  <w:marTop w:val="0"/>
                                                                                                                  <w:marBottom w:val="0"/>
                                                                                                                  <w:divBdr>
                                                                                                                    <w:top w:val="none" w:sz="0" w:space="0" w:color="auto"/>
                                                                                                                    <w:left w:val="none" w:sz="0" w:space="0" w:color="auto"/>
                                                                                                                    <w:bottom w:val="none" w:sz="0" w:space="0" w:color="auto"/>
                                                                                                                    <w:right w:val="none" w:sz="0" w:space="0" w:color="auto"/>
                                                                                                                  </w:divBdr>
                                                                                                                  <w:divsChild>
                                                                                                                    <w:div w:id="711149085">
                                                                                                                      <w:marLeft w:val="0"/>
                                                                                                                      <w:marRight w:val="0"/>
                                                                                                                      <w:marTop w:val="0"/>
                                                                                                                      <w:marBottom w:val="0"/>
                                                                                                                      <w:divBdr>
                                                                                                                        <w:top w:val="none" w:sz="0" w:space="0" w:color="auto"/>
                                                                                                                        <w:left w:val="none" w:sz="0" w:space="0" w:color="auto"/>
                                                                                                                        <w:bottom w:val="none" w:sz="0" w:space="0" w:color="auto"/>
                                                                                                                        <w:right w:val="none" w:sz="0" w:space="0" w:color="auto"/>
                                                                                                                      </w:divBdr>
                                                                                                                      <w:divsChild>
                                                                                                                        <w:div w:id="5138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506483">
      <w:bodyDiv w:val="1"/>
      <w:marLeft w:val="0"/>
      <w:marRight w:val="0"/>
      <w:marTop w:val="0"/>
      <w:marBottom w:val="0"/>
      <w:divBdr>
        <w:top w:val="none" w:sz="0" w:space="0" w:color="auto"/>
        <w:left w:val="none" w:sz="0" w:space="0" w:color="auto"/>
        <w:bottom w:val="none" w:sz="0" w:space="0" w:color="auto"/>
        <w:right w:val="none" w:sz="0" w:space="0" w:color="auto"/>
      </w:divBdr>
      <w:divsChild>
        <w:div w:id="1886719399">
          <w:marLeft w:val="0"/>
          <w:marRight w:val="0"/>
          <w:marTop w:val="0"/>
          <w:marBottom w:val="0"/>
          <w:divBdr>
            <w:top w:val="none" w:sz="0" w:space="0" w:color="auto"/>
            <w:left w:val="none" w:sz="0" w:space="0" w:color="auto"/>
            <w:bottom w:val="none" w:sz="0" w:space="0" w:color="auto"/>
            <w:right w:val="none" w:sz="0" w:space="0" w:color="auto"/>
          </w:divBdr>
          <w:divsChild>
            <w:div w:id="1237738879">
              <w:marLeft w:val="0"/>
              <w:marRight w:val="0"/>
              <w:marTop w:val="0"/>
              <w:marBottom w:val="0"/>
              <w:divBdr>
                <w:top w:val="none" w:sz="0" w:space="0" w:color="auto"/>
                <w:left w:val="none" w:sz="0" w:space="0" w:color="auto"/>
                <w:bottom w:val="none" w:sz="0" w:space="0" w:color="auto"/>
                <w:right w:val="none" w:sz="0" w:space="0" w:color="auto"/>
              </w:divBdr>
              <w:divsChild>
                <w:div w:id="1397775488">
                  <w:marLeft w:val="0"/>
                  <w:marRight w:val="0"/>
                  <w:marTop w:val="0"/>
                  <w:marBottom w:val="0"/>
                  <w:divBdr>
                    <w:top w:val="none" w:sz="0" w:space="0" w:color="auto"/>
                    <w:left w:val="none" w:sz="0" w:space="0" w:color="auto"/>
                    <w:bottom w:val="none" w:sz="0" w:space="0" w:color="auto"/>
                    <w:right w:val="none" w:sz="0" w:space="0" w:color="auto"/>
                  </w:divBdr>
                  <w:divsChild>
                    <w:div w:id="1813597412">
                      <w:marLeft w:val="0"/>
                      <w:marRight w:val="0"/>
                      <w:marTop w:val="0"/>
                      <w:marBottom w:val="0"/>
                      <w:divBdr>
                        <w:top w:val="none" w:sz="0" w:space="0" w:color="auto"/>
                        <w:left w:val="none" w:sz="0" w:space="0" w:color="auto"/>
                        <w:bottom w:val="none" w:sz="0" w:space="0" w:color="auto"/>
                        <w:right w:val="none" w:sz="0" w:space="0" w:color="auto"/>
                      </w:divBdr>
                      <w:divsChild>
                        <w:div w:id="922879323">
                          <w:marLeft w:val="0"/>
                          <w:marRight w:val="0"/>
                          <w:marTop w:val="0"/>
                          <w:marBottom w:val="150"/>
                          <w:divBdr>
                            <w:top w:val="none" w:sz="0" w:space="0" w:color="auto"/>
                            <w:left w:val="none" w:sz="0" w:space="0" w:color="auto"/>
                            <w:bottom w:val="none" w:sz="0" w:space="0" w:color="auto"/>
                            <w:right w:val="none" w:sz="0" w:space="0" w:color="auto"/>
                          </w:divBdr>
                          <w:divsChild>
                            <w:div w:id="903101395">
                              <w:marLeft w:val="0"/>
                              <w:marRight w:val="0"/>
                              <w:marTop w:val="0"/>
                              <w:marBottom w:val="0"/>
                              <w:divBdr>
                                <w:top w:val="none" w:sz="0" w:space="0" w:color="auto"/>
                                <w:left w:val="none" w:sz="0" w:space="0" w:color="auto"/>
                                <w:bottom w:val="none" w:sz="0" w:space="0" w:color="auto"/>
                                <w:right w:val="none" w:sz="0" w:space="0" w:color="auto"/>
                              </w:divBdr>
                              <w:divsChild>
                                <w:div w:id="4894458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850521">
      <w:bodyDiv w:val="1"/>
      <w:marLeft w:val="0"/>
      <w:marRight w:val="0"/>
      <w:marTop w:val="0"/>
      <w:marBottom w:val="0"/>
      <w:divBdr>
        <w:top w:val="none" w:sz="0" w:space="0" w:color="auto"/>
        <w:left w:val="none" w:sz="0" w:space="0" w:color="auto"/>
        <w:bottom w:val="none" w:sz="0" w:space="0" w:color="auto"/>
        <w:right w:val="none" w:sz="0" w:space="0" w:color="auto"/>
      </w:divBdr>
      <w:divsChild>
        <w:div w:id="620309279">
          <w:marLeft w:val="0"/>
          <w:marRight w:val="0"/>
          <w:marTop w:val="0"/>
          <w:marBottom w:val="0"/>
          <w:divBdr>
            <w:top w:val="none" w:sz="0" w:space="0" w:color="auto"/>
            <w:left w:val="none" w:sz="0" w:space="0" w:color="auto"/>
            <w:bottom w:val="none" w:sz="0" w:space="0" w:color="auto"/>
            <w:right w:val="none" w:sz="0" w:space="0" w:color="auto"/>
          </w:divBdr>
          <w:divsChild>
            <w:div w:id="2046590462">
              <w:marLeft w:val="0"/>
              <w:marRight w:val="0"/>
              <w:marTop w:val="0"/>
              <w:marBottom w:val="0"/>
              <w:divBdr>
                <w:top w:val="none" w:sz="0" w:space="0" w:color="auto"/>
                <w:left w:val="none" w:sz="0" w:space="0" w:color="auto"/>
                <w:bottom w:val="none" w:sz="0" w:space="0" w:color="auto"/>
                <w:right w:val="none" w:sz="0" w:space="0" w:color="auto"/>
              </w:divBdr>
              <w:divsChild>
                <w:div w:id="1958443130">
                  <w:marLeft w:val="0"/>
                  <w:marRight w:val="0"/>
                  <w:marTop w:val="92"/>
                  <w:marBottom w:val="0"/>
                  <w:divBdr>
                    <w:top w:val="none" w:sz="0" w:space="0" w:color="auto"/>
                    <w:left w:val="none" w:sz="0" w:space="0" w:color="auto"/>
                    <w:bottom w:val="none" w:sz="0" w:space="0" w:color="auto"/>
                    <w:right w:val="none" w:sz="0" w:space="0" w:color="auto"/>
                  </w:divBdr>
                  <w:divsChild>
                    <w:div w:id="1706323185">
                      <w:marLeft w:val="0"/>
                      <w:marRight w:val="0"/>
                      <w:marTop w:val="0"/>
                      <w:marBottom w:val="0"/>
                      <w:divBdr>
                        <w:top w:val="none" w:sz="0" w:space="0" w:color="auto"/>
                        <w:left w:val="none" w:sz="0" w:space="0" w:color="auto"/>
                        <w:bottom w:val="none" w:sz="0" w:space="0" w:color="auto"/>
                        <w:right w:val="none" w:sz="0" w:space="0" w:color="auto"/>
                      </w:divBdr>
                      <w:divsChild>
                        <w:div w:id="1429423762">
                          <w:marLeft w:val="0"/>
                          <w:marRight w:val="0"/>
                          <w:marTop w:val="0"/>
                          <w:marBottom w:val="0"/>
                          <w:divBdr>
                            <w:top w:val="none" w:sz="0" w:space="0" w:color="auto"/>
                            <w:left w:val="none" w:sz="0" w:space="0" w:color="auto"/>
                            <w:bottom w:val="none" w:sz="0" w:space="0" w:color="auto"/>
                            <w:right w:val="none" w:sz="0" w:space="0" w:color="auto"/>
                          </w:divBdr>
                          <w:divsChild>
                            <w:div w:id="2111732567">
                              <w:marLeft w:val="306"/>
                              <w:marRight w:val="0"/>
                              <w:marTop w:val="0"/>
                              <w:marBottom w:val="0"/>
                              <w:divBdr>
                                <w:top w:val="none" w:sz="0" w:space="0" w:color="auto"/>
                                <w:left w:val="none" w:sz="0" w:space="0" w:color="auto"/>
                                <w:bottom w:val="none" w:sz="0" w:space="0" w:color="auto"/>
                                <w:right w:val="none" w:sz="0" w:space="0" w:color="auto"/>
                              </w:divBdr>
                              <w:divsChild>
                                <w:div w:id="10392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6107571">
      <w:bodyDiv w:val="1"/>
      <w:marLeft w:val="0"/>
      <w:marRight w:val="0"/>
      <w:marTop w:val="0"/>
      <w:marBottom w:val="0"/>
      <w:divBdr>
        <w:top w:val="none" w:sz="0" w:space="0" w:color="auto"/>
        <w:left w:val="none" w:sz="0" w:space="0" w:color="auto"/>
        <w:bottom w:val="none" w:sz="0" w:space="0" w:color="auto"/>
        <w:right w:val="none" w:sz="0" w:space="0" w:color="auto"/>
      </w:divBdr>
    </w:div>
    <w:div w:id="1448312256">
      <w:bodyDiv w:val="1"/>
      <w:marLeft w:val="0"/>
      <w:marRight w:val="0"/>
      <w:marTop w:val="0"/>
      <w:marBottom w:val="0"/>
      <w:divBdr>
        <w:top w:val="none" w:sz="0" w:space="0" w:color="auto"/>
        <w:left w:val="none" w:sz="0" w:space="0" w:color="auto"/>
        <w:bottom w:val="none" w:sz="0" w:space="0" w:color="auto"/>
        <w:right w:val="none" w:sz="0" w:space="0" w:color="auto"/>
      </w:divBdr>
    </w:div>
    <w:div w:id="1463109660">
      <w:bodyDiv w:val="1"/>
      <w:marLeft w:val="0"/>
      <w:marRight w:val="0"/>
      <w:marTop w:val="0"/>
      <w:marBottom w:val="0"/>
      <w:divBdr>
        <w:top w:val="none" w:sz="0" w:space="0" w:color="auto"/>
        <w:left w:val="none" w:sz="0" w:space="0" w:color="auto"/>
        <w:bottom w:val="none" w:sz="0" w:space="0" w:color="auto"/>
        <w:right w:val="none" w:sz="0" w:space="0" w:color="auto"/>
      </w:divBdr>
      <w:divsChild>
        <w:div w:id="759370669">
          <w:marLeft w:val="0"/>
          <w:marRight w:val="0"/>
          <w:marTop w:val="0"/>
          <w:marBottom w:val="0"/>
          <w:divBdr>
            <w:top w:val="none" w:sz="0" w:space="0" w:color="auto"/>
            <w:left w:val="none" w:sz="0" w:space="0" w:color="auto"/>
            <w:bottom w:val="none" w:sz="0" w:space="0" w:color="auto"/>
            <w:right w:val="none" w:sz="0" w:space="0" w:color="auto"/>
          </w:divBdr>
          <w:divsChild>
            <w:div w:id="981275167">
              <w:marLeft w:val="0"/>
              <w:marRight w:val="0"/>
              <w:marTop w:val="0"/>
              <w:marBottom w:val="0"/>
              <w:divBdr>
                <w:top w:val="none" w:sz="0" w:space="0" w:color="auto"/>
                <w:left w:val="none" w:sz="0" w:space="0" w:color="auto"/>
                <w:bottom w:val="none" w:sz="0" w:space="0" w:color="auto"/>
                <w:right w:val="none" w:sz="0" w:space="0" w:color="auto"/>
              </w:divBdr>
              <w:divsChild>
                <w:div w:id="175850285">
                  <w:marLeft w:val="0"/>
                  <w:marRight w:val="0"/>
                  <w:marTop w:val="0"/>
                  <w:marBottom w:val="0"/>
                  <w:divBdr>
                    <w:top w:val="none" w:sz="0" w:space="0" w:color="auto"/>
                    <w:left w:val="none" w:sz="0" w:space="0" w:color="auto"/>
                    <w:bottom w:val="none" w:sz="0" w:space="0" w:color="auto"/>
                    <w:right w:val="none" w:sz="0" w:space="0" w:color="auto"/>
                  </w:divBdr>
                  <w:divsChild>
                    <w:div w:id="208479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486827">
      <w:bodyDiv w:val="1"/>
      <w:marLeft w:val="0"/>
      <w:marRight w:val="0"/>
      <w:marTop w:val="0"/>
      <w:marBottom w:val="0"/>
      <w:divBdr>
        <w:top w:val="none" w:sz="0" w:space="0" w:color="auto"/>
        <w:left w:val="none" w:sz="0" w:space="0" w:color="auto"/>
        <w:bottom w:val="none" w:sz="0" w:space="0" w:color="auto"/>
        <w:right w:val="none" w:sz="0" w:space="0" w:color="auto"/>
      </w:divBdr>
    </w:div>
    <w:div w:id="1501002703">
      <w:bodyDiv w:val="1"/>
      <w:marLeft w:val="0"/>
      <w:marRight w:val="0"/>
      <w:marTop w:val="0"/>
      <w:marBottom w:val="0"/>
      <w:divBdr>
        <w:top w:val="none" w:sz="0" w:space="0" w:color="auto"/>
        <w:left w:val="none" w:sz="0" w:space="0" w:color="auto"/>
        <w:bottom w:val="none" w:sz="0" w:space="0" w:color="auto"/>
        <w:right w:val="none" w:sz="0" w:space="0" w:color="auto"/>
      </w:divBdr>
    </w:div>
    <w:div w:id="1622419642">
      <w:bodyDiv w:val="1"/>
      <w:marLeft w:val="0"/>
      <w:marRight w:val="0"/>
      <w:marTop w:val="0"/>
      <w:marBottom w:val="0"/>
      <w:divBdr>
        <w:top w:val="none" w:sz="0" w:space="0" w:color="auto"/>
        <w:left w:val="none" w:sz="0" w:space="0" w:color="auto"/>
        <w:bottom w:val="none" w:sz="0" w:space="0" w:color="auto"/>
        <w:right w:val="none" w:sz="0" w:space="0" w:color="auto"/>
      </w:divBdr>
      <w:divsChild>
        <w:div w:id="1294289594">
          <w:marLeft w:val="0"/>
          <w:marRight w:val="0"/>
          <w:marTop w:val="0"/>
          <w:marBottom w:val="0"/>
          <w:divBdr>
            <w:top w:val="single" w:sz="6" w:space="0" w:color="CCCCCC"/>
            <w:left w:val="single" w:sz="6" w:space="0" w:color="CCCCCC"/>
            <w:bottom w:val="single" w:sz="6" w:space="0" w:color="CCCCCC"/>
            <w:right w:val="single" w:sz="6" w:space="0" w:color="CCCCCC"/>
          </w:divBdr>
          <w:divsChild>
            <w:div w:id="1622497255">
              <w:marLeft w:val="0"/>
              <w:marRight w:val="0"/>
              <w:marTop w:val="0"/>
              <w:marBottom w:val="0"/>
              <w:divBdr>
                <w:top w:val="none" w:sz="0" w:space="0" w:color="auto"/>
                <w:left w:val="none" w:sz="0" w:space="0" w:color="auto"/>
                <w:bottom w:val="none" w:sz="0" w:space="0" w:color="auto"/>
                <w:right w:val="none" w:sz="0" w:space="0" w:color="auto"/>
              </w:divBdr>
              <w:divsChild>
                <w:div w:id="1289236159">
                  <w:marLeft w:val="150"/>
                  <w:marRight w:val="0"/>
                  <w:marTop w:val="0"/>
                  <w:marBottom w:val="0"/>
                  <w:divBdr>
                    <w:top w:val="none" w:sz="0" w:space="0" w:color="auto"/>
                    <w:left w:val="none" w:sz="0" w:space="0" w:color="auto"/>
                    <w:bottom w:val="none" w:sz="0" w:space="0" w:color="auto"/>
                    <w:right w:val="dotted" w:sz="6" w:space="0" w:color="E4E4E4"/>
                  </w:divBdr>
                  <w:divsChild>
                    <w:div w:id="1404986931">
                      <w:marLeft w:val="0"/>
                      <w:marRight w:val="75"/>
                      <w:marTop w:val="75"/>
                      <w:marBottom w:val="0"/>
                      <w:divBdr>
                        <w:top w:val="none" w:sz="0" w:space="0" w:color="auto"/>
                        <w:left w:val="none" w:sz="0" w:space="0" w:color="auto"/>
                        <w:bottom w:val="none" w:sz="0" w:space="0" w:color="auto"/>
                        <w:right w:val="none" w:sz="0" w:space="0" w:color="auto"/>
                      </w:divBdr>
                      <w:divsChild>
                        <w:div w:id="48117939">
                          <w:marLeft w:val="0"/>
                          <w:marRight w:val="0"/>
                          <w:marTop w:val="0"/>
                          <w:marBottom w:val="0"/>
                          <w:divBdr>
                            <w:top w:val="none" w:sz="0" w:space="0" w:color="auto"/>
                            <w:left w:val="none" w:sz="0" w:space="0" w:color="auto"/>
                            <w:bottom w:val="none" w:sz="0" w:space="0" w:color="auto"/>
                            <w:right w:val="none" w:sz="0" w:space="0" w:color="auto"/>
                          </w:divBdr>
                          <w:divsChild>
                            <w:div w:id="21403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899344">
      <w:bodyDiv w:val="1"/>
      <w:marLeft w:val="0"/>
      <w:marRight w:val="0"/>
      <w:marTop w:val="0"/>
      <w:marBottom w:val="0"/>
      <w:divBdr>
        <w:top w:val="none" w:sz="0" w:space="0" w:color="auto"/>
        <w:left w:val="none" w:sz="0" w:space="0" w:color="auto"/>
        <w:bottom w:val="none" w:sz="0" w:space="0" w:color="auto"/>
        <w:right w:val="none" w:sz="0" w:space="0" w:color="auto"/>
      </w:divBdr>
    </w:div>
    <w:div w:id="1817256925">
      <w:bodyDiv w:val="1"/>
      <w:marLeft w:val="0"/>
      <w:marRight w:val="0"/>
      <w:marTop w:val="0"/>
      <w:marBottom w:val="0"/>
      <w:divBdr>
        <w:top w:val="none" w:sz="0" w:space="0" w:color="auto"/>
        <w:left w:val="none" w:sz="0" w:space="0" w:color="auto"/>
        <w:bottom w:val="none" w:sz="0" w:space="0" w:color="auto"/>
        <w:right w:val="none" w:sz="0" w:space="0" w:color="auto"/>
      </w:divBdr>
    </w:div>
    <w:div w:id="1879967732">
      <w:bodyDiv w:val="1"/>
      <w:marLeft w:val="0"/>
      <w:marRight w:val="0"/>
      <w:marTop w:val="0"/>
      <w:marBottom w:val="0"/>
      <w:divBdr>
        <w:top w:val="none" w:sz="0" w:space="0" w:color="auto"/>
        <w:left w:val="none" w:sz="0" w:space="0" w:color="auto"/>
        <w:bottom w:val="none" w:sz="0" w:space="0" w:color="auto"/>
        <w:right w:val="none" w:sz="0" w:space="0" w:color="auto"/>
      </w:divBdr>
    </w:div>
    <w:div w:id="1880243656">
      <w:bodyDiv w:val="1"/>
      <w:marLeft w:val="0"/>
      <w:marRight w:val="0"/>
      <w:marTop w:val="0"/>
      <w:marBottom w:val="0"/>
      <w:divBdr>
        <w:top w:val="none" w:sz="0" w:space="0" w:color="auto"/>
        <w:left w:val="none" w:sz="0" w:space="0" w:color="auto"/>
        <w:bottom w:val="none" w:sz="0" w:space="0" w:color="auto"/>
        <w:right w:val="none" w:sz="0" w:space="0" w:color="auto"/>
      </w:divBdr>
    </w:div>
    <w:div w:id="2018195771">
      <w:bodyDiv w:val="1"/>
      <w:marLeft w:val="0"/>
      <w:marRight w:val="0"/>
      <w:marTop w:val="0"/>
      <w:marBottom w:val="15"/>
      <w:divBdr>
        <w:top w:val="none" w:sz="0" w:space="0" w:color="auto"/>
        <w:left w:val="none" w:sz="0" w:space="0" w:color="auto"/>
        <w:bottom w:val="none" w:sz="0" w:space="0" w:color="auto"/>
        <w:right w:val="none" w:sz="0" w:space="0" w:color="auto"/>
      </w:divBdr>
      <w:divsChild>
        <w:div w:id="1756123321">
          <w:marLeft w:val="0"/>
          <w:marRight w:val="0"/>
          <w:marTop w:val="0"/>
          <w:marBottom w:val="0"/>
          <w:divBdr>
            <w:top w:val="single" w:sz="18" w:space="0" w:color="738192"/>
            <w:left w:val="none" w:sz="0" w:space="0" w:color="auto"/>
            <w:bottom w:val="none" w:sz="0" w:space="0" w:color="auto"/>
            <w:right w:val="none" w:sz="0" w:space="0" w:color="auto"/>
          </w:divBdr>
          <w:divsChild>
            <w:div w:id="1873691482">
              <w:marLeft w:val="0"/>
              <w:marRight w:val="0"/>
              <w:marTop w:val="0"/>
              <w:marBottom w:val="0"/>
              <w:divBdr>
                <w:top w:val="none" w:sz="0" w:space="0" w:color="auto"/>
                <w:left w:val="none" w:sz="0" w:space="0" w:color="auto"/>
                <w:bottom w:val="none" w:sz="0" w:space="0" w:color="auto"/>
                <w:right w:val="none" w:sz="0" w:space="0" w:color="auto"/>
              </w:divBdr>
              <w:divsChild>
                <w:div w:id="104159785">
                  <w:marLeft w:val="0"/>
                  <w:marRight w:val="0"/>
                  <w:marTop w:val="0"/>
                  <w:marBottom w:val="0"/>
                  <w:divBdr>
                    <w:top w:val="none" w:sz="0" w:space="0" w:color="auto"/>
                    <w:left w:val="none" w:sz="0" w:space="0" w:color="auto"/>
                    <w:bottom w:val="none" w:sz="0" w:space="0" w:color="auto"/>
                    <w:right w:val="none" w:sz="0" w:space="0" w:color="auto"/>
                  </w:divBdr>
                  <w:divsChild>
                    <w:div w:id="439494739">
                      <w:marLeft w:val="0"/>
                      <w:marRight w:val="0"/>
                      <w:marTop w:val="0"/>
                      <w:marBottom w:val="0"/>
                      <w:divBdr>
                        <w:top w:val="none" w:sz="0" w:space="0" w:color="auto"/>
                        <w:left w:val="none" w:sz="0" w:space="0" w:color="auto"/>
                        <w:bottom w:val="none" w:sz="0" w:space="0" w:color="auto"/>
                        <w:right w:val="none" w:sz="0" w:space="0" w:color="auto"/>
                      </w:divBdr>
                      <w:divsChild>
                        <w:div w:id="1414666039">
                          <w:marLeft w:val="0"/>
                          <w:marRight w:val="0"/>
                          <w:marTop w:val="0"/>
                          <w:marBottom w:val="0"/>
                          <w:divBdr>
                            <w:top w:val="none" w:sz="0" w:space="0" w:color="auto"/>
                            <w:left w:val="none" w:sz="0" w:space="0" w:color="auto"/>
                            <w:bottom w:val="none" w:sz="0" w:space="0" w:color="auto"/>
                            <w:right w:val="none" w:sz="0" w:space="0" w:color="auto"/>
                          </w:divBdr>
                          <w:divsChild>
                            <w:div w:id="1300724907">
                              <w:marLeft w:val="0"/>
                              <w:marRight w:val="0"/>
                              <w:marTop w:val="0"/>
                              <w:marBottom w:val="0"/>
                              <w:divBdr>
                                <w:top w:val="none" w:sz="0" w:space="0" w:color="auto"/>
                                <w:left w:val="none" w:sz="0" w:space="0" w:color="auto"/>
                                <w:bottom w:val="none" w:sz="0" w:space="0" w:color="auto"/>
                                <w:right w:val="none" w:sz="0" w:space="0" w:color="auto"/>
                              </w:divBdr>
                              <w:divsChild>
                                <w:div w:id="391467913">
                                  <w:marLeft w:val="0"/>
                                  <w:marRight w:val="0"/>
                                  <w:marTop w:val="0"/>
                                  <w:marBottom w:val="0"/>
                                  <w:divBdr>
                                    <w:top w:val="none" w:sz="0" w:space="0" w:color="auto"/>
                                    <w:left w:val="none" w:sz="0" w:space="0" w:color="auto"/>
                                    <w:bottom w:val="none" w:sz="0" w:space="0" w:color="auto"/>
                                    <w:right w:val="none" w:sz="0" w:space="0" w:color="auto"/>
                                  </w:divBdr>
                                  <w:divsChild>
                                    <w:div w:id="598100010">
                                      <w:marLeft w:val="0"/>
                                      <w:marRight w:val="0"/>
                                      <w:marTop w:val="0"/>
                                      <w:marBottom w:val="0"/>
                                      <w:divBdr>
                                        <w:top w:val="none" w:sz="0" w:space="0" w:color="auto"/>
                                        <w:left w:val="none" w:sz="0" w:space="0" w:color="auto"/>
                                        <w:bottom w:val="none" w:sz="0" w:space="0" w:color="auto"/>
                                        <w:right w:val="none" w:sz="0" w:space="0" w:color="auto"/>
                                      </w:divBdr>
                                      <w:divsChild>
                                        <w:div w:id="97793989">
                                          <w:marLeft w:val="0"/>
                                          <w:marRight w:val="0"/>
                                          <w:marTop w:val="0"/>
                                          <w:marBottom w:val="0"/>
                                          <w:divBdr>
                                            <w:top w:val="none" w:sz="0" w:space="0" w:color="auto"/>
                                            <w:left w:val="none" w:sz="0" w:space="0" w:color="auto"/>
                                            <w:bottom w:val="none" w:sz="0" w:space="0" w:color="auto"/>
                                            <w:right w:val="none" w:sz="0" w:space="0" w:color="auto"/>
                                          </w:divBdr>
                                          <w:divsChild>
                                            <w:div w:id="1324889088">
                                              <w:marLeft w:val="0"/>
                                              <w:marRight w:val="0"/>
                                              <w:marTop w:val="0"/>
                                              <w:marBottom w:val="0"/>
                                              <w:divBdr>
                                                <w:top w:val="none" w:sz="0" w:space="0" w:color="auto"/>
                                                <w:left w:val="none" w:sz="0" w:space="0" w:color="auto"/>
                                                <w:bottom w:val="none" w:sz="0" w:space="0" w:color="auto"/>
                                                <w:right w:val="none" w:sz="0" w:space="0" w:color="auto"/>
                                              </w:divBdr>
                                              <w:divsChild>
                                                <w:div w:id="1269892015">
                                                  <w:marLeft w:val="0"/>
                                                  <w:marRight w:val="0"/>
                                                  <w:marTop w:val="0"/>
                                                  <w:marBottom w:val="0"/>
                                                  <w:divBdr>
                                                    <w:top w:val="none" w:sz="0" w:space="0" w:color="auto"/>
                                                    <w:left w:val="none" w:sz="0" w:space="0" w:color="auto"/>
                                                    <w:bottom w:val="none" w:sz="0" w:space="0" w:color="auto"/>
                                                    <w:right w:val="none" w:sz="0" w:space="0" w:color="auto"/>
                                                  </w:divBdr>
                                                </w:div>
                                                <w:div w:id="1539666117">
                                                  <w:marLeft w:val="0"/>
                                                  <w:marRight w:val="0"/>
                                                  <w:marTop w:val="0"/>
                                                  <w:marBottom w:val="0"/>
                                                  <w:divBdr>
                                                    <w:top w:val="none" w:sz="0" w:space="0" w:color="auto"/>
                                                    <w:left w:val="none" w:sz="0" w:space="0" w:color="auto"/>
                                                    <w:bottom w:val="none" w:sz="0" w:space="0" w:color="auto"/>
                                                    <w:right w:val="none" w:sz="0" w:space="0" w:color="auto"/>
                                                  </w:divBdr>
                                                </w:div>
                                                <w:div w:id="1430737111">
                                                  <w:marLeft w:val="0"/>
                                                  <w:marRight w:val="0"/>
                                                  <w:marTop w:val="0"/>
                                                  <w:marBottom w:val="0"/>
                                                  <w:divBdr>
                                                    <w:top w:val="none" w:sz="0" w:space="0" w:color="auto"/>
                                                    <w:left w:val="none" w:sz="0" w:space="0" w:color="auto"/>
                                                    <w:bottom w:val="none" w:sz="0" w:space="0" w:color="auto"/>
                                                    <w:right w:val="none" w:sz="0" w:space="0" w:color="auto"/>
                                                  </w:divBdr>
                                                </w:div>
                                                <w:div w:id="1451825966">
                                                  <w:marLeft w:val="0"/>
                                                  <w:marRight w:val="0"/>
                                                  <w:marTop w:val="0"/>
                                                  <w:marBottom w:val="0"/>
                                                  <w:divBdr>
                                                    <w:top w:val="none" w:sz="0" w:space="0" w:color="auto"/>
                                                    <w:left w:val="none" w:sz="0" w:space="0" w:color="auto"/>
                                                    <w:bottom w:val="none" w:sz="0" w:space="0" w:color="auto"/>
                                                    <w:right w:val="none" w:sz="0" w:space="0" w:color="auto"/>
                                                  </w:divBdr>
                                                </w:div>
                                                <w:div w:id="1194686271">
                                                  <w:marLeft w:val="0"/>
                                                  <w:marRight w:val="0"/>
                                                  <w:marTop w:val="0"/>
                                                  <w:marBottom w:val="0"/>
                                                  <w:divBdr>
                                                    <w:top w:val="none" w:sz="0" w:space="0" w:color="auto"/>
                                                    <w:left w:val="none" w:sz="0" w:space="0" w:color="auto"/>
                                                    <w:bottom w:val="none" w:sz="0" w:space="0" w:color="auto"/>
                                                    <w:right w:val="none" w:sz="0" w:space="0" w:color="auto"/>
                                                  </w:divBdr>
                                                </w:div>
                                                <w:div w:id="1271009354">
                                                  <w:marLeft w:val="0"/>
                                                  <w:marRight w:val="0"/>
                                                  <w:marTop w:val="0"/>
                                                  <w:marBottom w:val="0"/>
                                                  <w:divBdr>
                                                    <w:top w:val="none" w:sz="0" w:space="0" w:color="auto"/>
                                                    <w:left w:val="none" w:sz="0" w:space="0" w:color="auto"/>
                                                    <w:bottom w:val="none" w:sz="0" w:space="0" w:color="auto"/>
                                                    <w:right w:val="none" w:sz="0" w:space="0" w:color="auto"/>
                                                  </w:divBdr>
                                                </w:div>
                                                <w:div w:id="20198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BA6F31-FEC4-4DFE-ACC4-F2E7388FE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10</Pages>
  <Words>2827</Words>
  <Characters>15549</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Usuario_2</cp:lastModifiedBy>
  <cp:revision>11</cp:revision>
  <cp:lastPrinted>2013-09-02T02:03:00Z</cp:lastPrinted>
  <dcterms:created xsi:type="dcterms:W3CDTF">2014-03-17T15:27:00Z</dcterms:created>
  <dcterms:modified xsi:type="dcterms:W3CDTF">2014-03-18T00:43:00Z</dcterms:modified>
</cp:coreProperties>
</file>